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AL-FARABI KAZAKH NATIONAL UNIVERSITY</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Faculty of Philology and World Languages</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Department of General Linguistics and European Languages</w:t>
      </w:r>
      <w:r>
        <w:rPr>
          <w:rFonts w:ascii="Times New Roman" w:hAnsi="Times New Roman"/>
          <w:b/>
          <w:sz w:val="28"/>
          <w:szCs w:val="28"/>
          <w:lang w:val="kk-KZ"/>
        </w:rPr>
        <w:tab/>
      </w:r>
    </w:p>
    <w:p w:rsidR="006854F0" w:rsidRDefault="006854F0" w:rsidP="006854F0">
      <w:pPr>
        <w:jc w:val="center"/>
        <w:rPr>
          <w:rFonts w:ascii="Times New Roman" w:hAnsi="Times New Roman"/>
          <w:b/>
          <w:sz w:val="28"/>
          <w:szCs w:val="28"/>
          <w:lang w:val="kk-KZ"/>
        </w:rPr>
      </w:pPr>
    </w:p>
    <w:tbl>
      <w:tblPr>
        <w:tblW w:w="0" w:type="auto"/>
        <w:tblLook w:val="04A0" w:firstRow="1" w:lastRow="0" w:firstColumn="1" w:lastColumn="0" w:noHBand="0" w:noVBand="1"/>
      </w:tblPr>
      <w:tblGrid>
        <w:gridCol w:w="4672"/>
        <w:gridCol w:w="4673"/>
      </w:tblGrid>
      <w:tr w:rsidR="006854F0" w:rsidRPr="00542284" w:rsidTr="006854F0">
        <w:tc>
          <w:tcPr>
            <w:tcW w:w="4672" w:type="dxa"/>
            <w:hideMark/>
          </w:tcPr>
          <w:p w:rsidR="006854F0" w:rsidRDefault="006854F0">
            <w:pPr>
              <w:rPr>
                <w:rFonts w:ascii="Times New Roman" w:hAnsi="Times New Roman"/>
                <w:b/>
                <w:sz w:val="28"/>
                <w:szCs w:val="28"/>
                <w:lang w:val="kk-KZ" w:eastAsia="en-US"/>
              </w:rPr>
            </w:pPr>
            <w:r>
              <w:rPr>
                <w:rFonts w:ascii="Times New Roman" w:hAnsi="Times New Roman"/>
                <w:b/>
                <w:sz w:val="28"/>
                <w:szCs w:val="28"/>
                <w:lang w:val="kk-KZ"/>
              </w:rPr>
              <w:t>Confirmed</w:t>
            </w:r>
          </w:p>
          <w:p w:rsidR="006854F0" w:rsidRDefault="006854F0">
            <w:pPr>
              <w:rPr>
                <w:rFonts w:ascii="Times New Roman" w:hAnsi="Times New Roman"/>
                <w:sz w:val="28"/>
                <w:szCs w:val="28"/>
                <w:lang w:val="kk-KZ"/>
              </w:rPr>
            </w:pPr>
            <w:r>
              <w:rPr>
                <w:rFonts w:ascii="Times New Roman" w:hAnsi="Times New Roman"/>
                <w:sz w:val="28"/>
                <w:szCs w:val="28"/>
                <w:lang w:val="kk-KZ"/>
              </w:rPr>
              <w:t>Dean of the faculty</w:t>
            </w:r>
          </w:p>
          <w:p w:rsidR="006854F0" w:rsidRDefault="006854F0">
            <w:pPr>
              <w:rPr>
                <w:rFonts w:ascii="Times New Roman" w:hAnsi="Times New Roman"/>
                <w:sz w:val="28"/>
                <w:szCs w:val="28"/>
                <w:lang w:val="kk-KZ" w:eastAsia="en-US"/>
              </w:rPr>
            </w:pPr>
            <w:r>
              <w:rPr>
                <w:rFonts w:ascii="Times New Roman" w:hAnsi="Times New Roman"/>
                <w:sz w:val="28"/>
                <w:szCs w:val="28"/>
                <w:lang w:val="kk-KZ"/>
              </w:rPr>
              <w:t xml:space="preserve"> ___________  O. Abdimanuly</w:t>
            </w:r>
          </w:p>
        </w:tc>
        <w:tc>
          <w:tcPr>
            <w:tcW w:w="4673" w:type="dxa"/>
            <w:hideMark/>
          </w:tcPr>
          <w:p w:rsidR="006854F0" w:rsidRDefault="006854F0">
            <w:pPr>
              <w:rPr>
                <w:rFonts w:ascii="Times New Roman" w:hAnsi="Times New Roman"/>
                <w:sz w:val="28"/>
                <w:szCs w:val="28"/>
                <w:lang w:val="kk-KZ" w:eastAsia="en-US"/>
              </w:rPr>
            </w:pPr>
            <w:r>
              <w:rPr>
                <w:rFonts w:ascii="Times New Roman" w:hAnsi="Times New Roman"/>
                <w:b/>
                <w:sz w:val="28"/>
                <w:szCs w:val="28"/>
                <w:lang w:val="kk-KZ"/>
              </w:rPr>
              <w:t>Approved</w:t>
            </w:r>
            <w:r>
              <w:rPr>
                <w:rFonts w:ascii="Times New Roman" w:hAnsi="Times New Roman"/>
                <w:sz w:val="28"/>
                <w:szCs w:val="28"/>
                <w:lang w:val="kk-KZ"/>
              </w:rPr>
              <w:t xml:space="preserve"> by the Acting Vice-Rector</w:t>
            </w:r>
          </w:p>
          <w:p w:rsidR="006854F0" w:rsidRDefault="006854F0">
            <w:pPr>
              <w:rPr>
                <w:rFonts w:ascii="Times New Roman" w:hAnsi="Times New Roman"/>
                <w:sz w:val="28"/>
                <w:szCs w:val="28"/>
                <w:lang w:val="kk-KZ"/>
              </w:rPr>
            </w:pPr>
            <w:r>
              <w:rPr>
                <w:rFonts w:ascii="Times New Roman" w:hAnsi="Times New Roman"/>
                <w:sz w:val="28"/>
                <w:szCs w:val="28"/>
                <w:lang w:val="kk-KZ"/>
              </w:rPr>
              <w:t>For the Academic Affairs</w:t>
            </w:r>
          </w:p>
          <w:p w:rsidR="006854F0" w:rsidRDefault="006854F0">
            <w:pPr>
              <w:rPr>
                <w:rFonts w:ascii="Times New Roman" w:hAnsi="Times New Roman"/>
                <w:sz w:val="28"/>
                <w:szCs w:val="28"/>
                <w:lang w:val="kk-KZ" w:eastAsia="en-US"/>
              </w:rPr>
            </w:pPr>
            <w:r>
              <w:rPr>
                <w:rFonts w:ascii="Times New Roman" w:hAnsi="Times New Roman"/>
                <w:sz w:val="28"/>
                <w:szCs w:val="28"/>
                <w:lang w:val="kk-KZ"/>
              </w:rPr>
              <w:t>____________   A.K. Khikmetov</w:t>
            </w:r>
          </w:p>
        </w:tc>
      </w:tr>
    </w:tbl>
    <w:p w:rsidR="006854F0" w:rsidRDefault="006854F0" w:rsidP="006854F0">
      <w:pPr>
        <w:jc w:val="center"/>
        <w:rPr>
          <w:rFonts w:ascii="Times New Roman" w:hAnsi="Times New Roman"/>
          <w:b/>
          <w:sz w:val="28"/>
          <w:szCs w:val="28"/>
          <w:lang w:val="kk-KZ" w:eastAsia="en-US"/>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EDUCATIONAL-METHODICAL COMPLEX OF THE DISCIPLINE</w:t>
      </w:r>
    </w:p>
    <w:p w:rsidR="005324AE" w:rsidRPr="005324AE" w:rsidRDefault="005324AE" w:rsidP="006854F0">
      <w:pPr>
        <w:jc w:val="center"/>
        <w:rPr>
          <w:rFonts w:ascii="Times New Roman" w:hAnsi="Times New Roman"/>
          <w:b/>
          <w:bCs/>
          <w:sz w:val="28"/>
          <w:szCs w:val="28"/>
          <w:shd w:val="clear" w:color="auto" w:fill="FFFFFF"/>
          <w:lang w:val="en-US"/>
        </w:rPr>
      </w:pPr>
      <w:r w:rsidRPr="005324AE">
        <w:rPr>
          <w:rFonts w:ascii="Times New Roman" w:hAnsi="Times New Roman"/>
          <w:b/>
          <w:bCs/>
          <w:sz w:val="28"/>
          <w:szCs w:val="28"/>
          <w:shd w:val="clear" w:color="auto" w:fill="FFFFFF"/>
          <w:lang w:val="en-US"/>
        </w:rPr>
        <w:t>Specialized Professional Foreign Language</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5B011900 – Foreign language: two foreign languages</w:t>
      </w:r>
    </w:p>
    <w:p w:rsidR="006854F0" w:rsidRDefault="005324AE" w:rsidP="006854F0">
      <w:pPr>
        <w:jc w:val="center"/>
        <w:rPr>
          <w:rFonts w:ascii="Times New Roman" w:hAnsi="Times New Roman"/>
          <w:b/>
          <w:sz w:val="28"/>
          <w:szCs w:val="28"/>
          <w:lang w:val="kk-KZ"/>
        </w:rPr>
      </w:pPr>
      <w:r>
        <w:rPr>
          <w:rFonts w:ascii="Times New Roman" w:hAnsi="Times New Roman"/>
          <w:b/>
          <w:sz w:val="28"/>
          <w:szCs w:val="28"/>
          <w:lang w:val="kk-KZ"/>
        </w:rPr>
        <w:t>Full time</w:t>
      </w:r>
      <w:r>
        <w:rPr>
          <w:rFonts w:ascii="Times New Roman" w:hAnsi="Times New Roman"/>
          <w:b/>
          <w:sz w:val="28"/>
          <w:szCs w:val="28"/>
          <w:lang w:val="en-US"/>
        </w:rPr>
        <w:t xml:space="preserve">   2,</w:t>
      </w:r>
      <w:r w:rsidR="006854F0">
        <w:rPr>
          <w:rFonts w:ascii="Times New Roman" w:hAnsi="Times New Roman"/>
          <w:b/>
          <w:sz w:val="28"/>
          <w:szCs w:val="28"/>
          <w:lang w:val="kk-KZ"/>
        </w:rPr>
        <w:t xml:space="preserve"> </w:t>
      </w:r>
      <w:r w:rsidR="006854F0">
        <w:rPr>
          <w:rFonts w:ascii="Times New Roman" w:hAnsi="Times New Roman"/>
          <w:b/>
          <w:sz w:val="28"/>
          <w:szCs w:val="28"/>
          <w:lang w:val="en-US"/>
        </w:rPr>
        <w:t>3</w:t>
      </w:r>
      <w:r w:rsidR="006854F0">
        <w:rPr>
          <w:rFonts w:ascii="Times New Roman" w:hAnsi="Times New Roman"/>
          <w:b/>
          <w:sz w:val="28"/>
          <w:szCs w:val="28"/>
          <w:lang w:val="kk-KZ"/>
        </w:rPr>
        <w:t xml:space="preserve"> course</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(Kazakh</w:t>
      </w:r>
      <w:r w:rsidR="005324AE">
        <w:rPr>
          <w:rFonts w:ascii="Times New Roman" w:hAnsi="Times New Roman"/>
          <w:b/>
          <w:sz w:val="28"/>
          <w:szCs w:val="28"/>
          <w:lang w:val="en-US"/>
        </w:rPr>
        <w:t xml:space="preserve"> and Russian</w:t>
      </w:r>
      <w:r>
        <w:rPr>
          <w:rFonts w:ascii="Times New Roman" w:hAnsi="Times New Roman"/>
          <w:b/>
          <w:sz w:val="28"/>
          <w:szCs w:val="28"/>
          <w:lang w:val="kk-KZ"/>
        </w:rPr>
        <w:t xml:space="preserve"> department)</w:t>
      </w: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474FB">
      <w:pPr>
        <w:jc w:val="center"/>
        <w:rPr>
          <w:rFonts w:ascii="Times New Roman" w:hAnsi="Times New Roman"/>
          <w:sz w:val="28"/>
          <w:szCs w:val="28"/>
          <w:lang w:val="en-US"/>
        </w:rPr>
      </w:pPr>
      <w:r>
        <w:rPr>
          <w:rFonts w:ascii="Times New Roman" w:hAnsi="Times New Roman"/>
          <w:sz w:val="28"/>
          <w:szCs w:val="28"/>
          <w:lang w:val="kk-KZ"/>
        </w:rPr>
        <w:t>Almaty, 201</w:t>
      </w:r>
      <w:r>
        <w:rPr>
          <w:rFonts w:ascii="Times New Roman" w:hAnsi="Times New Roman"/>
          <w:sz w:val="28"/>
          <w:szCs w:val="28"/>
          <w:lang w:val="en-US"/>
        </w:rPr>
        <w:t>9</w:t>
      </w:r>
    </w:p>
    <w:p w:rsidR="006854F0" w:rsidRDefault="006854F0" w:rsidP="006854F0">
      <w:pPr>
        <w:jc w:val="center"/>
        <w:rPr>
          <w:rFonts w:ascii="Times New Roman" w:hAnsi="Times New Roman"/>
          <w:sz w:val="28"/>
          <w:szCs w:val="28"/>
          <w:lang w:val="en-US"/>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Educational-methdical complex of the discipline is compiled by Senior Lecturer</w:t>
      </w:r>
    </w:p>
    <w:p w:rsidR="006854F0" w:rsidRDefault="006854F0" w:rsidP="006854F0">
      <w:pPr>
        <w:rPr>
          <w:rFonts w:ascii="Times New Roman" w:hAnsi="Times New Roman"/>
          <w:sz w:val="28"/>
          <w:szCs w:val="28"/>
          <w:lang w:val="kk-KZ"/>
        </w:rPr>
      </w:pPr>
      <w:proofErr w:type="spellStart"/>
      <w:r>
        <w:rPr>
          <w:rFonts w:ascii="Times New Roman" w:hAnsi="Times New Roman"/>
          <w:sz w:val="28"/>
          <w:szCs w:val="28"/>
          <w:lang w:val="en-US"/>
        </w:rPr>
        <w:t>Rakymbayev</w:t>
      </w:r>
      <w:proofErr w:type="spellEnd"/>
      <w:r>
        <w:rPr>
          <w:rFonts w:ascii="Times New Roman" w:hAnsi="Times New Roman"/>
          <w:sz w:val="28"/>
          <w:szCs w:val="28"/>
          <w:lang w:val="kk-KZ"/>
        </w:rPr>
        <w:t xml:space="preserve"> </w:t>
      </w:r>
      <w:r>
        <w:rPr>
          <w:rFonts w:ascii="Times New Roman" w:hAnsi="Times New Roman"/>
          <w:sz w:val="28"/>
          <w:szCs w:val="28"/>
          <w:lang w:val="en-US"/>
        </w:rPr>
        <w:t>A</w:t>
      </w:r>
      <w:r>
        <w:rPr>
          <w:rFonts w:ascii="Times New Roman" w:hAnsi="Times New Roman"/>
          <w:sz w:val="28"/>
          <w:szCs w:val="28"/>
          <w:lang w:val="kk-KZ"/>
        </w:rPr>
        <w:t>.</w:t>
      </w:r>
      <w:proofErr w:type="spellStart"/>
      <w:r>
        <w:rPr>
          <w:rFonts w:ascii="Times New Roman" w:hAnsi="Times New Roman"/>
          <w:sz w:val="28"/>
          <w:szCs w:val="28"/>
          <w:lang w:val="en-US"/>
        </w:rPr>
        <w:t>Zh</w:t>
      </w:r>
      <w:proofErr w:type="spellEnd"/>
      <w:r>
        <w:rPr>
          <w:rFonts w:ascii="Times New Roman" w:hAnsi="Times New Roman"/>
          <w:sz w:val="28"/>
          <w:szCs w:val="28"/>
          <w:lang w:val="kk-KZ"/>
        </w:rPr>
        <w:t>.</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EMC of the discipline is worked out on the basis of Core Educational Curriculum on Speciality «5B011900 - Foreign language: two foreign languages», Core Educational Program and catalogue of Disciplines.</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 xml:space="preserve">Considered and recommended at the meeting of the Department of General Linguistics and European Languages </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 xml:space="preserve">Head of the Department _________ G.B. Madyeva </w:t>
      </w:r>
    </w:p>
    <w:p w:rsidR="006854F0" w:rsidRDefault="006854F0" w:rsidP="006854F0">
      <w:pPr>
        <w:rPr>
          <w:rFonts w:ascii="Times New Roman" w:hAnsi="Times New Roman"/>
          <w:sz w:val="28"/>
          <w:szCs w:val="28"/>
          <w:lang w:val="kk-KZ"/>
        </w:rPr>
      </w:pPr>
      <w:r>
        <w:rPr>
          <w:rFonts w:ascii="Times New Roman" w:hAnsi="Times New Roman"/>
          <w:sz w:val="28"/>
          <w:szCs w:val="28"/>
          <w:lang w:val="kk-KZ"/>
        </w:rPr>
        <w:t>Recommended at the Methodical Council (bureau of the faculty)</w:t>
      </w:r>
    </w:p>
    <w:p w:rsidR="006854F0" w:rsidRDefault="006854F0" w:rsidP="006854F0">
      <w:pPr>
        <w:rPr>
          <w:rFonts w:ascii="Times New Roman" w:hAnsi="Times New Roman"/>
          <w:sz w:val="28"/>
          <w:szCs w:val="28"/>
          <w:lang w:val="en-US"/>
        </w:rPr>
      </w:pPr>
      <w:r>
        <w:rPr>
          <w:rFonts w:ascii="Times New Roman" w:hAnsi="Times New Roman"/>
          <w:sz w:val="28"/>
          <w:szCs w:val="28"/>
          <w:lang w:val="kk-KZ"/>
        </w:rPr>
        <w:t>Protocol № «___» ________ 201</w:t>
      </w:r>
      <w:r>
        <w:rPr>
          <w:rFonts w:ascii="Times New Roman" w:hAnsi="Times New Roman"/>
          <w:sz w:val="28"/>
          <w:szCs w:val="28"/>
          <w:lang w:val="en-US"/>
        </w:rPr>
        <w:t>9</w:t>
      </w:r>
    </w:p>
    <w:p w:rsidR="006854F0" w:rsidRDefault="006854F0" w:rsidP="006854F0">
      <w:pPr>
        <w:rPr>
          <w:rFonts w:ascii="Times New Roman" w:hAnsi="Times New Roman"/>
          <w:sz w:val="28"/>
          <w:szCs w:val="28"/>
          <w:lang w:val="en-US"/>
        </w:rPr>
      </w:pPr>
      <w:r>
        <w:rPr>
          <w:rFonts w:ascii="Times New Roman" w:hAnsi="Times New Roman"/>
          <w:sz w:val="28"/>
          <w:szCs w:val="28"/>
          <w:lang w:val="kk-KZ"/>
        </w:rPr>
        <w:t>Head of the Methodical Council ___________ G. Ospanova</w:t>
      </w:r>
    </w:p>
    <w:p w:rsidR="006474FB" w:rsidRPr="006474FB" w:rsidRDefault="006474FB" w:rsidP="006854F0">
      <w:pPr>
        <w:rPr>
          <w:rFonts w:ascii="Times New Roman" w:hAnsi="Times New Roman"/>
          <w:sz w:val="28"/>
          <w:szCs w:val="28"/>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1706"/>
        <w:gridCol w:w="561"/>
        <w:gridCol w:w="945"/>
        <w:gridCol w:w="614"/>
        <w:gridCol w:w="331"/>
        <w:gridCol w:w="950"/>
        <w:gridCol w:w="420"/>
        <w:gridCol w:w="980"/>
        <w:gridCol w:w="1582"/>
      </w:tblGrid>
      <w:tr w:rsidR="006854F0" w:rsidTr="006854F0">
        <w:tc>
          <w:tcPr>
            <w:tcW w:w="10035" w:type="dxa"/>
            <w:gridSpan w:val="10"/>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kk-KZ"/>
              </w:rPr>
              <w:lastRenderedPageBreak/>
              <w:t xml:space="preserve">AL-FARABI KAZAKH NATIONAL </w:t>
            </w:r>
            <w:r>
              <w:rPr>
                <w:rFonts w:ascii="Times New Roman" w:hAnsi="Times New Roman"/>
                <w:b/>
                <w:sz w:val="24"/>
                <w:szCs w:val="24"/>
                <w:lang w:val="en-AU"/>
              </w:rPr>
              <w:t>UNIVERSITY</w:t>
            </w:r>
          </w:p>
          <w:p w:rsidR="006854F0" w:rsidRDefault="006854F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SYLLABUS</w:t>
            </w:r>
          </w:p>
          <w:p w:rsidR="006854F0" w:rsidRDefault="006854F0">
            <w:pPr>
              <w:autoSpaceDE w:val="0"/>
              <w:autoSpaceDN w:val="0"/>
              <w:adjustRightInd w:val="0"/>
              <w:spacing w:after="0" w:line="240" w:lineRule="auto"/>
              <w:jc w:val="center"/>
              <w:rPr>
                <w:rFonts w:ascii="Times New Roman" w:hAnsi="Times New Roman"/>
                <w:b/>
                <w:sz w:val="24"/>
                <w:szCs w:val="24"/>
                <w:lang w:val="kk-KZ" w:eastAsia="en-US"/>
              </w:rPr>
            </w:pPr>
            <w:r>
              <w:rPr>
                <w:rFonts w:ascii="Times New Roman" w:hAnsi="Times New Roman"/>
                <w:b/>
                <w:sz w:val="24"/>
                <w:szCs w:val="24"/>
                <w:lang w:val="en-US"/>
              </w:rPr>
              <w:t>Spring semester</w:t>
            </w:r>
            <w:r>
              <w:rPr>
                <w:rFonts w:ascii="Times New Roman" w:hAnsi="Times New Roman"/>
                <w:b/>
                <w:sz w:val="24"/>
                <w:szCs w:val="24"/>
              </w:rPr>
              <w:t xml:space="preserve"> 201</w:t>
            </w:r>
            <w:r w:rsidR="00C75932">
              <w:rPr>
                <w:rFonts w:ascii="Times New Roman" w:hAnsi="Times New Roman"/>
                <w:b/>
                <w:sz w:val="24"/>
                <w:szCs w:val="24"/>
                <w:lang w:val="en-US"/>
              </w:rPr>
              <w:t>9</w:t>
            </w:r>
            <w:r>
              <w:rPr>
                <w:rFonts w:ascii="Times New Roman" w:hAnsi="Times New Roman"/>
                <w:b/>
                <w:sz w:val="24"/>
                <w:szCs w:val="24"/>
              </w:rPr>
              <w:t>-201</w:t>
            </w:r>
            <w:r w:rsidR="00C75932">
              <w:rPr>
                <w:rFonts w:ascii="Times New Roman" w:hAnsi="Times New Roman"/>
                <w:b/>
                <w:sz w:val="24"/>
                <w:szCs w:val="24"/>
                <w:lang w:val="en-US"/>
              </w:rPr>
              <w:t>20</w:t>
            </w:r>
            <w:r>
              <w:rPr>
                <w:rFonts w:ascii="Times New Roman" w:hAnsi="Times New Roman"/>
                <w:b/>
                <w:sz w:val="24"/>
                <w:szCs w:val="24"/>
                <w:lang w:val="en-US"/>
              </w:rPr>
              <w:t xml:space="preserve"> </w:t>
            </w:r>
          </w:p>
        </w:tc>
      </w:tr>
      <w:tr w:rsidR="006854F0" w:rsidTr="006854F0">
        <w:trPr>
          <w:trHeight w:val="265"/>
        </w:trPr>
        <w:tc>
          <w:tcPr>
            <w:tcW w:w="194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Discipline code</w:t>
            </w:r>
          </w:p>
        </w:tc>
        <w:tc>
          <w:tcPr>
            <w:tcW w:w="170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The name of a discipline</w:t>
            </w:r>
          </w:p>
        </w:tc>
        <w:tc>
          <w:tcPr>
            <w:tcW w:w="561"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Type</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credits</w:t>
            </w:r>
          </w:p>
        </w:tc>
        <w:tc>
          <w:tcPr>
            <w:tcW w:w="1582"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ECTS</w:t>
            </w:r>
          </w:p>
        </w:tc>
      </w:tr>
      <w:tr w:rsidR="006854F0" w:rsidTr="006854F0">
        <w:trPr>
          <w:trHeight w:val="265"/>
        </w:trPr>
        <w:tc>
          <w:tcPr>
            <w:tcW w:w="194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Lect.</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proofErr w:type="spellStart"/>
            <w:r>
              <w:rPr>
                <w:rFonts w:ascii="Times New Roman" w:hAnsi="Times New Roman"/>
                <w:b/>
                <w:sz w:val="24"/>
                <w:szCs w:val="24"/>
                <w:lang w:val="en-US"/>
              </w:rPr>
              <w:t>Pract</w:t>
            </w:r>
            <w:proofErr w:type="spellEnd"/>
            <w:r>
              <w:rPr>
                <w:rFonts w:ascii="Times New Roman" w:hAnsi="Times New Roman"/>
                <w:b/>
                <w:sz w:val="24"/>
                <w:szCs w:val="24"/>
                <w:lang w:val="en-US"/>
              </w:rPr>
              <w:t>.</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582"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Pr="006854F0" w:rsidRDefault="006854F0">
            <w:pPr>
              <w:pStyle w:val="10"/>
              <w:shd w:val="clear" w:color="auto" w:fill="FFFFFF"/>
              <w:ind w:right="-109"/>
              <w:rPr>
                <w:sz w:val="24"/>
                <w:szCs w:val="24"/>
                <w:lang w:val="en-US"/>
              </w:rPr>
            </w:pPr>
          </w:p>
          <w:p w:rsidR="006854F0" w:rsidRDefault="006854F0">
            <w:pPr>
              <w:autoSpaceDE w:val="0"/>
              <w:autoSpaceDN w:val="0"/>
              <w:adjustRightInd w:val="0"/>
              <w:spacing w:after="0" w:line="240" w:lineRule="auto"/>
              <w:jc w:val="center"/>
              <w:rPr>
                <w:rFonts w:ascii="Times New Roman" w:hAnsi="Times New Roman"/>
                <w:b/>
                <w:sz w:val="24"/>
                <w:szCs w:val="24"/>
                <w:lang w:eastAsia="en-US"/>
              </w:rPr>
            </w:pPr>
          </w:p>
        </w:tc>
        <w:tc>
          <w:tcPr>
            <w:tcW w:w="1706" w:type="dxa"/>
            <w:tcBorders>
              <w:top w:val="single" w:sz="4" w:space="0" w:color="000000"/>
              <w:left w:val="single" w:sz="4" w:space="0" w:color="000000"/>
              <w:bottom w:val="single" w:sz="4" w:space="0" w:color="000000"/>
              <w:right w:val="single" w:sz="4" w:space="0" w:color="000000"/>
            </w:tcBorders>
            <w:hideMark/>
          </w:tcPr>
          <w:p w:rsidR="005324AE" w:rsidRPr="005324AE" w:rsidRDefault="005324AE" w:rsidP="005324AE">
            <w:pPr>
              <w:jc w:val="center"/>
              <w:rPr>
                <w:rFonts w:ascii="Times New Roman" w:hAnsi="Times New Roman"/>
                <w:bCs/>
                <w:sz w:val="24"/>
                <w:szCs w:val="24"/>
                <w:shd w:val="clear" w:color="auto" w:fill="FFFFFF"/>
                <w:lang w:val="en-US"/>
              </w:rPr>
            </w:pPr>
            <w:r w:rsidRPr="005324AE">
              <w:rPr>
                <w:rFonts w:ascii="Times New Roman" w:hAnsi="Times New Roman"/>
                <w:bCs/>
                <w:sz w:val="24"/>
                <w:szCs w:val="24"/>
                <w:shd w:val="clear" w:color="auto" w:fill="FFFFFF"/>
                <w:lang w:val="en-US"/>
              </w:rPr>
              <w:t>Specialized Professional Foreign Language</w:t>
            </w:r>
          </w:p>
          <w:p w:rsidR="006854F0" w:rsidRPr="006854F0" w:rsidRDefault="006854F0">
            <w:pPr>
              <w:autoSpaceDE w:val="0"/>
              <w:autoSpaceDN w:val="0"/>
              <w:adjustRightInd w:val="0"/>
              <w:spacing w:after="0" w:line="240" w:lineRule="auto"/>
              <w:rPr>
                <w:rFonts w:ascii="Times New Roman" w:hAnsi="Times New Roman"/>
                <w:sz w:val="24"/>
                <w:szCs w:val="24"/>
                <w:lang w:val="en-US" w:eastAsia="en-US"/>
              </w:rPr>
            </w:pPr>
          </w:p>
        </w:tc>
        <w:tc>
          <w:tcPr>
            <w:tcW w:w="561" w:type="dxa"/>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5324AE">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3</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854F0" w:rsidRDefault="005324AE">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3</w:t>
            </w:r>
          </w:p>
        </w:tc>
        <w:tc>
          <w:tcPr>
            <w:tcW w:w="1582"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val="kk-KZ"/>
              </w:rPr>
              <w:t>5</w:t>
            </w:r>
          </w:p>
        </w:tc>
      </w:tr>
      <w:tr w:rsidR="006854F0" w:rsidRPr="00542284"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eastAsia="en-US"/>
              </w:rPr>
            </w:pPr>
            <w:r>
              <w:rPr>
                <w:rFonts w:ascii="Times New Roman" w:hAnsi="Times New Roman"/>
                <w:b/>
                <w:sz w:val="24"/>
                <w:szCs w:val="24"/>
                <w:lang w:val="en-US"/>
              </w:rPr>
              <w:t>Prerequisites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hd w:val="clear" w:color="auto" w:fill="FFFFFF"/>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The course “Basic Foreign language (B2 level)</w:t>
            </w:r>
            <w:r>
              <w:rPr>
                <w:rFonts w:ascii="Times New Roman" w:hAnsi="Times New Roman"/>
                <w:b/>
                <w:sz w:val="24"/>
                <w:szCs w:val="24"/>
                <w:lang w:val="en-US"/>
              </w:rPr>
              <w:t xml:space="preserve">” </w:t>
            </w:r>
            <w:proofErr w:type="gramStart"/>
            <w:r>
              <w:rPr>
                <w:rFonts w:ascii="Times New Roman" w:hAnsi="Times New Roman"/>
                <w:sz w:val="24"/>
                <w:szCs w:val="24"/>
                <w:lang w:val="en-US"/>
              </w:rPr>
              <w:t>is  related</w:t>
            </w:r>
            <w:proofErr w:type="gramEnd"/>
            <w:r>
              <w:rPr>
                <w:rFonts w:ascii="Times New Roman" w:hAnsi="Times New Roman"/>
                <w:sz w:val="24"/>
                <w:szCs w:val="24"/>
                <w:lang w:val="en-US"/>
              </w:rPr>
              <w:t xml:space="preserve"> to  basic disciplines as “Practical Grammar of the First Foreign Language”, “Practice on Phonetics of the First Foreign Language”, and to the theoretical and linguistic disciplines to be studied  in the next semester.</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Lecturer</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Rakymbayev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Ayat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Zhumashevich</w:t>
            </w:r>
            <w:proofErr w:type="spellEnd"/>
            <w:r>
              <w:rPr>
                <w:rFonts w:ascii="Times New Roman" w:hAnsi="Times New Roman"/>
                <w:sz w:val="24"/>
                <w:szCs w:val="24"/>
                <w:lang w:val="en-US"/>
              </w:rPr>
              <w:t>, senior lecturer</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Office hours</w:t>
            </w:r>
          </w:p>
        </w:tc>
        <w:tc>
          <w:tcPr>
            <w:tcW w:w="2562" w:type="dxa"/>
            <w:gridSpan w:val="2"/>
            <w:vMerge w:val="restart"/>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According to timetable</w:t>
            </w:r>
          </w:p>
          <w:p w:rsidR="006854F0" w:rsidRDefault="006854F0">
            <w:pPr>
              <w:autoSpaceDE w:val="0"/>
              <w:autoSpaceDN w:val="0"/>
              <w:adjustRightInd w:val="0"/>
              <w:spacing w:after="0" w:line="240" w:lineRule="auto"/>
              <w:jc w:val="center"/>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e-mail</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542284">
            <w:pPr>
              <w:autoSpaceDE w:val="0"/>
              <w:autoSpaceDN w:val="0"/>
              <w:adjustRightInd w:val="0"/>
              <w:spacing w:after="0" w:line="240" w:lineRule="auto"/>
              <w:rPr>
                <w:rFonts w:ascii="Times New Roman" w:hAnsi="Times New Roman"/>
                <w:sz w:val="24"/>
                <w:szCs w:val="24"/>
                <w:lang w:val="en-US" w:eastAsia="en-US"/>
              </w:rPr>
            </w:pPr>
            <w:hyperlink r:id="rId7" w:history="1">
              <w:r w:rsidR="006854F0">
                <w:rPr>
                  <w:rStyle w:val="a6"/>
                  <w:lang w:val="en-US"/>
                </w:rPr>
                <w:t>aktam82</w:t>
              </w:r>
              <w:r w:rsidR="006854F0">
                <w:rPr>
                  <w:rStyle w:val="a6"/>
                  <w:sz w:val="24"/>
                  <w:szCs w:val="24"/>
                  <w:lang w:val="en-US"/>
                </w:rPr>
                <w:t>@mail.ru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2562"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Telephone</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tabs>
                <w:tab w:val="left" w:pos="34"/>
              </w:tabs>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ab/>
              <w:t>3773330 (1270)</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 xml:space="preserve">Classroom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6854F0" w:rsidRDefault="005324AE">
            <w:pPr>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316</w:t>
            </w:r>
          </w:p>
        </w:tc>
      </w:tr>
      <w:tr w:rsidR="006854F0" w:rsidRPr="00542284"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Course overview</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This 15-week course represents a synthesis of linguistics and methodology of teaching foreign languages and includes the aspects of lexicology, terminology, translation and discourse analysis. The course puts together the theory and practice of Basic language, showing the procedures and relating course designs to learner’s specific needs in learning foreign languages for academic, occupational or business purposes.</w:t>
            </w:r>
          </w:p>
        </w:tc>
      </w:tr>
      <w:tr w:rsidR="006854F0" w:rsidRPr="00542284"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spacing w:after="0" w:line="240" w:lineRule="auto"/>
              <w:rPr>
                <w:rFonts w:ascii="Times New Roman" w:hAnsi="Times New Roman"/>
                <w:b/>
                <w:sz w:val="24"/>
                <w:szCs w:val="24"/>
                <w:lang w:val="en-US" w:eastAsia="en-US"/>
              </w:rPr>
            </w:pPr>
            <w:proofErr w:type="spellStart"/>
            <w:r>
              <w:rPr>
                <w:rStyle w:val="shorttext"/>
                <w:b/>
                <w:sz w:val="24"/>
                <w:szCs w:val="24"/>
              </w:rPr>
              <w:t>Course</w:t>
            </w:r>
            <w:proofErr w:type="spellEnd"/>
            <w:r>
              <w:rPr>
                <w:rStyle w:val="shorttext"/>
                <w:b/>
                <w:sz w:val="24"/>
                <w:szCs w:val="24"/>
              </w:rPr>
              <w:t xml:space="preserve"> </w:t>
            </w:r>
            <w:r>
              <w:rPr>
                <w:rStyle w:val="shorttext"/>
                <w:b/>
                <w:sz w:val="24"/>
                <w:szCs w:val="24"/>
                <w:lang w:val="en-US"/>
              </w:rPr>
              <w:t>aim</w:t>
            </w:r>
          </w:p>
          <w:p w:rsidR="006854F0" w:rsidRDefault="006854F0">
            <w:pPr>
              <w:autoSpaceDE w:val="0"/>
              <w:autoSpaceDN w:val="0"/>
              <w:adjustRightInd w:val="0"/>
              <w:spacing w:after="0" w:line="240" w:lineRule="auto"/>
              <w:rPr>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 xml:space="preserve">Basic Foreign language (B2 level) is an approach to language teaching as a Second or Foreign Language, which aim is to empower a group of people with specific needs, no matter if for academic, professional or personal issues.  The whole course is tailor-made, so that the focus of the teaching content and method varies according to each field of interest. </w:t>
            </w:r>
          </w:p>
        </w:tc>
      </w:tr>
      <w:tr w:rsidR="006854F0" w:rsidRPr="00542284"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rPr>
                <w:rStyle w:val="shorttext"/>
                <w:rFonts w:ascii="Times New Roman" w:hAnsi="Times New Roman"/>
                <w:b/>
                <w:sz w:val="24"/>
                <w:szCs w:val="24"/>
                <w:lang w:val="en-US" w:eastAsia="en-US"/>
              </w:rPr>
            </w:pPr>
            <w:r>
              <w:rPr>
                <w:rStyle w:val="shorttext"/>
                <w:b/>
                <w:sz w:val="24"/>
                <w:szCs w:val="24"/>
                <w:lang w:val="en-US"/>
              </w:rPr>
              <w:t>Learning outcomes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Upon completion of these lectures, students should be able to:</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1. Recognize why we spell and speak the way we do today.</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2. Identify words of early English origin, as well as words of more recent, non-English origin.</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3. Use a dictionary, and other resources, to learn the etymologies of words and chart their changes in meaning and use.</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4.  Summarize the relationship of English to other European languages.</w:t>
            </w:r>
          </w:p>
          <w:p w:rsidR="006854F0" w:rsidRDefault="006854F0">
            <w:pPr>
              <w:tabs>
                <w:tab w:val="left" w:pos="317"/>
              </w:tabs>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5. Describe generally the dialect boundaries in England.</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keepNext/>
              <w:tabs>
                <w:tab w:val="center" w:pos="9639"/>
              </w:tabs>
              <w:autoSpaceDE w:val="0"/>
              <w:autoSpaceDN w:val="0"/>
              <w:spacing w:after="0" w:line="240" w:lineRule="auto"/>
              <w:outlineLvl w:val="1"/>
              <w:rPr>
                <w:rFonts w:ascii="Times New Roman" w:hAnsi="Times New Roman"/>
                <w:b/>
                <w:sz w:val="24"/>
                <w:szCs w:val="24"/>
                <w:lang w:val="en-US" w:eastAsia="en-US"/>
              </w:rPr>
            </w:pPr>
            <w:r>
              <w:rPr>
                <w:rFonts w:ascii="Times New Roman" w:hAnsi="Times New Roman"/>
                <w:b/>
                <w:sz w:val="24"/>
                <w:szCs w:val="24"/>
                <w:lang w:val="en-US"/>
              </w:rPr>
              <w:lastRenderedPageBreak/>
              <w:t>Bibliography</w:t>
            </w:r>
          </w:p>
          <w:p w:rsidR="006854F0" w:rsidRDefault="006854F0">
            <w:pPr>
              <w:spacing w:after="0" w:line="240" w:lineRule="auto"/>
              <w:rPr>
                <w:rStyle w:val="shorttext"/>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English File. Upper-Intermediate. Student’s Book. Oxford University Press, 2014.</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1. Lindsay </w:t>
            </w:r>
            <w:proofErr w:type="spellStart"/>
            <w:r w:rsidRPr="00D1033A">
              <w:rPr>
                <w:rFonts w:ascii="Times New Roman" w:hAnsi="Times New Roman"/>
                <w:lang w:val="en-US" w:eastAsia="en-US"/>
              </w:rPr>
              <w:t>Clandfield</w:t>
            </w:r>
            <w:proofErr w:type="spellEnd"/>
            <w:r w:rsidRPr="00D1033A">
              <w:rPr>
                <w:rFonts w:ascii="Times New Roman" w:hAnsi="Times New Roman"/>
                <w:lang w:val="en-US" w:eastAsia="en-US"/>
              </w:rPr>
              <w:t xml:space="preserve"> &amp; Rebecca Robb Benne. Global. Macmillan Publishers Limited, 2011</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2. </w:t>
            </w:r>
            <w:proofErr w:type="spellStart"/>
            <w:r w:rsidRPr="00D1033A">
              <w:rPr>
                <w:rFonts w:ascii="Times New Roman" w:hAnsi="Times New Roman"/>
                <w:lang w:val="en-US" w:eastAsia="en-US"/>
              </w:rPr>
              <w:t>Els</w:t>
            </w:r>
            <w:proofErr w:type="spellEnd"/>
            <w:r w:rsidRPr="00D1033A">
              <w:rPr>
                <w:rFonts w:ascii="Times New Roman" w:hAnsi="Times New Roman"/>
                <w:lang w:val="en-US" w:eastAsia="en-US"/>
              </w:rPr>
              <w:t xml:space="preserve"> Van </w:t>
            </w:r>
            <w:proofErr w:type="spellStart"/>
            <w:r w:rsidRPr="00D1033A">
              <w:rPr>
                <w:rFonts w:ascii="Times New Roman" w:hAnsi="Times New Roman"/>
                <w:lang w:val="en-US" w:eastAsia="en-US"/>
              </w:rPr>
              <w:t>Geyte</w:t>
            </w:r>
            <w:proofErr w:type="spellEnd"/>
            <w:r w:rsidRPr="00D1033A">
              <w:rPr>
                <w:rFonts w:ascii="Times New Roman" w:hAnsi="Times New Roman"/>
                <w:lang w:val="en-US" w:eastAsia="en-US"/>
              </w:rPr>
              <w:t>. Reading for IELTS. HarperCollins Publishers, 2011</w:t>
            </w:r>
          </w:p>
          <w:p w:rsidR="008537D6"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3. R. Murphy English Grammar in Use. Cambridge University Press, 3rd. ed., 2005; 4th. ed.,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New English File.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2014.</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 xml:space="preserve">McCarthy M., O’Dell </w:t>
            </w:r>
            <w:proofErr w:type="spellStart"/>
            <w:r>
              <w:rPr>
                <w:rFonts w:ascii="Times New Roman" w:hAnsi="Times New Roman"/>
                <w:lang w:val="en-US"/>
              </w:rPr>
              <w:t>F.English</w:t>
            </w:r>
            <w:proofErr w:type="spellEnd"/>
            <w:r>
              <w:rPr>
                <w:rFonts w:ascii="Times New Roman" w:hAnsi="Times New Roman"/>
                <w:lang w:val="en-US"/>
              </w:rPr>
              <w:t xml:space="preserve"> Vocabulary in Use. New edition.  Upper-</w:t>
            </w:r>
            <w:proofErr w:type="gramStart"/>
            <w:r>
              <w:rPr>
                <w:rFonts w:ascii="Times New Roman" w:hAnsi="Times New Roman"/>
                <w:lang w:val="en-US"/>
              </w:rPr>
              <w:t>Intermediate .</w:t>
            </w:r>
            <w:proofErr w:type="gramEnd"/>
            <w:r>
              <w:rPr>
                <w:rFonts w:ascii="Times New Roman" w:hAnsi="Times New Roman"/>
                <w:lang w:val="en-US"/>
              </w:rPr>
              <w:t xml:space="preserve"> – Cambridge: Cambridge University Press,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 xml:space="preserve">Raymond Murphy. English Grammar in Use. Third edition.  Intermediate Level. </w:t>
            </w:r>
            <w:proofErr w:type="gramStart"/>
            <w:r>
              <w:rPr>
                <w:rFonts w:ascii="Times New Roman" w:hAnsi="Times New Roman"/>
                <w:lang w:val="en-US"/>
              </w:rPr>
              <w:t>–  Cambridge</w:t>
            </w:r>
            <w:proofErr w:type="gramEnd"/>
            <w:r>
              <w:rPr>
                <w:rFonts w:ascii="Times New Roman" w:hAnsi="Times New Roman"/>
                <w:lang w:val="en-US"/>
              </w:rPr>
              <w:t xml:space="preserve">: </w:t>
            </w:r>
            <w:r>
              <w:rPr>
                <w:lang w:val="en-US"/>
              </w:rPr>
              <w:t xml:space="preserve"> </w:t>
            </w:r>
            <w:r>
              <w:rPr>
                <w:rFonts w:ascii="Times New Roman" w:hAnsi="Times New Roman"/>
                <w:lang w:val="en-US"/>
              </w:rPr>
              <w:t>Cambridge University Press, 2010.</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rPr>
            </w:pPr>
            <w:r>
              <w:rPr>
                <w:rFonts w:ascii="Times New Roman" w:hAnsi="Times New Roman"/>
                <w:lang w:val="en-US"/>
              </w:rPr>
              <w:t xml:space="preserve">Sarah </w:t>
            </w:r>
            <w:proofErr w:type="spellStart"/>
            <w:r>
              <w:rPr>
                <w:rFonts w:ascii="Times New Roman" w:hAnsi="Times New Roman"/>
                <w:lang w:val="en-US"/>
              </w:rPr>
              <w:t>Philpot&amp;Lesley</w:t>
            </w:r>
            <w:proofErr w:type="spellEnd"/>
            <w:r>
              <w:rPr>
                <w:rFonts w:ascii="Times New Roman" w:hAnsi="Times New Roman"/>
                <w:lang w:val="en-US"/>
              </w:rPr>
              <w:t xml:space="preserve"> </w:t>
            </w:r>
            <w:proofErr w:type="spellStart"/>
            <w:r>
              <w:rPr>
                <w:rFonts w:ascii="Times New Roman" w:hAnsi="Times New Roman"/>
                <w:lang w:val="en-US"/>
              </w:rPr>
              <w:t>Curnick</w:t>
            </w:r>
            <w:proofErr w:type="spellEnd"/>
            <w:r>
              <w:rPr>
                <w:rFonts w:ascii="Times New Roman" w:hAnsi="Times New Roman"/>
                <w:lang w:val="en-US"/>
              </w:rPr>
              <w:t>. Headway. Level 3. Student’s Book. Academic Skills. Reading</w:t>
            </w:r>
            <w:r>
              <w:rPr>
                <w:rFonts w:ascii="Times New Roman" w:hAnsi="Times New Roman"/>
              </w:rPr>
              <w:t xml:space="preserve">, </w:t>
            </w:r>
            <w:r>
              <w:rPr>
                <w:rFonts w:ascii="Times New Roman" w:hAnsi="Times New Roman"/>
                <w:lang w:val="en-US"/>
              </w:rPr>
              <w:t>Writing</w:t>
            </w:r>
            <w:proofErr w:type="gramStart"/>
            <w:r>
              <w:rPr>
                <w:rFonts w:ascii="Times New Roman" w:hAnsi="Times New Roman"/>
              </w:rPr>
              <w:t xml:space="preserve">,  </w:t>
            </w:r>
            <w:r>
              <w:rPr>
                <w:rFonts w:ascii="Times New Roman" w:hAnsi="Times New Roman"/>
                <w:lang w:val="en-US"/>
              </w:rPr>
              <w:t>and</w:t>
            </w:r>
            <w:proofErr w:type="gramEnd"/>
            <w:r>
              <w:rPr>
                <w:rFonts w:ascii="Times New Roman" w:hAnsi="Times New Roman"/>
              </w:rPr>
              <w:t xml:space="preserve">  </w:t>
            </w:r>
            <w:r>
              <w:rPr>
                <w:rFonts w:ascii="Times New Roman" w:hAnsi="Times New Roman"/>
                <w:lang w:val="en-US"/>
              </w:rPr>
              <w:t>Study skills</w:t>
            </w:r>
            <w:r>
              <w:rPr>
                <w:rFonts w:ascii="Times New Roman" w:hAnsi="Times New Roman"/>
              </w:rPr>
              <w:t xml:space="preserve">. – </w:t>
            </w:r>
            <w:r>
              <w:rPr>
                <w:rFonts w:ascii="Times New Roman" w:hAnsi="Times New Roman"/>
                <w:lang w:val="en-US"/>
              </w:rPr>
              <w:t>Oxford University Press, 2011.</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Student`s book.  Oxford University Press, 2009.</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2009.</w:t>
            </w:r>
          </w:p>
        </w:tc>
      </w:tr>
      <w:tr w:rsidR="006854F0" w:rsidRPr="00542284"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pStyle w:val="a5"/>
              <w:tabs>
                <w:tab w:val="left" w:pos="426"/>
              </w:tabs>
              <w:autoSpaceDE w:val="0"/>
              <w:autoSpaceDN w:val="0"/>
              <w:adjustRightInd w:val="0"/>
              <w:spacing w:after="0" w:line="240" w:lineRule="auto"/>
              <w:ind w:left="0"/>
              <w:rPr>
                <w:rStyle w:val="shorttext"/>
                <w:rFonts w:ascii="Times New Roman" w:hAnsi="Times New Roman"/>
                <w:b/>
                <w:sz w:val="24"/>
                <w:szCs w:val="24"/>
                <w:lang w:val="en-US" w:eastAsia="en-US"/>
              </w:rPr>
            </w:pPr>
            <w:r>
              <w:rPr>
                <w:rStyle w:val="shorttext"/>
                <w:b/>
                <w:sz w:val="24"/>
                <w:szCs w:val="24"/>
                <w:lang w:val="en-US"/>
              </w:rPr>
              <w:t>Course organization</w:t>
            </w:r>
          </w:p>
          <w:p w:rsidR="006854F0" w:rsidRDefault="006854F0">
            <w:pPr>
              <w:spacing w:after="0" w:line="240" w:lineRule="auto"/>
              <w:rPr>
                <w:rStyle w:val="shorttext"/>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Fonts w:ascii="Times New Roman" w:hAnsi="Times New Roman"/>
                <w:sz w:val="24"/>
                <w:szCs w:val="24"/>
                <w:lang w:val="kk-KZ" w:eastAsia="en-US"/>
              </w:rPr>
            </w:pPr>
            <w:r>
              <w:rPr>
                <w:rFonts w:ascii="Times New Roman" w:hAnsi="Times New Roman"/>
                <w:color w:val="222222"/>
                <w:sz w:val="24"/>
                <w:szCs w:val="24"/>
                <w:lang w:val="en-US"/>
              </w:rPr>
              <w:t>The course “</w:t>
            </w:r>
            <w:r w:rsidRPr="006854F0">
              <w:rPr>
                <w:rFonts w:ascii="Times New Roman" w:hAnsi="Times New Roman"/>
                <w:bCs/>
                <w:sz w:val="24"/>
                <w:szCs w:val="24"/>
                <w:shd w:val="clear" w:color="auto" w:fill="FFFFFF"/>
                <w:lang w:val="en-US"/>
              </w:rPr>
              <w:t>Professionally-Oriented Foreign Language</w:t>
            </w:r>
            <w:r>
              <w:rPr>
                <w:rFonts w:ascii="Times New Roman" w:hAnsi="Times New Roman"/>
                <w:color w:val="222222"/>
                <w:sz w:val="24"/>
                <w:szCs w:val="24"/>
                <w:lang w:val="en-US"/>
              </w:rPr>
              <w:t xml:space="preserve">” according to the curriculum of the specialty 5V011900 – “Foreign language: two foreign languages” is 3 hours of practical classes per week and 1 hour of SIW. </w:t>
            </w:r>
          </w:p>
        </w:tc>
      </w:tr>
      <w:tr w:rsidR="006854F0" w:rsidRPr="00542284"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Style w:val="shorttext"/>
                <w:rFonts w:ascii="Times New Roman" w:hAnsi="Times New Roman"/>
                <w:b/>
                <w:sz w:val="24"/>
                <w:szCs w:val="24"/>
                <w:lang w:val="en-US" w:eastAsia="en-US"/>
              </w:rPr>
            </w:pPr>
            <w:r>
              <w:rPr>
                <w:rStyle w:val="shorttext"/>
                <w:b/>
                <w:sz w:val="24"/>
                <w:szCs w:val="24"/>
                <w:lang w:val="en-US"/>
              </w:rPr>
              <w:t xml:space="preserve">Course requirements </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Writing assignments will be designated within each section. Students should email writing assignments to their instructors and students in the section in advance of class (due dates), allowing instructors and students to read them in advance of the in-class critique. Students whose samples are not discussed in a particular week will be read and critiqued by instructors only. Students can also arrange to meet with instructors individually to discuss their writing.</w:t>
            </w:r>
          </w:p>
        </w:tc>
      </w:tr>
    </w:tbl>
    <w:p w:rsidR="007255BB" w:rsidRPr="006854F0" w:rsidRDefault="007255BB" w:rsidP="00CE1D0D">
      <w:pPr>
        <w:spacing w:after="0" w:line="240" w:lineRule="auto"/>
        <w:jc w:val="both"/>
        <w:rPr>
          <w:rFonts w:ascii="Times New Roman" w:hAnsi="Times New Roman"/>
          <w:sz w:val="20"/>
          <w:szCs w:val="20"/>
          <w:lang w:val="en-US"/>
        </w:rPr>
      </w:pPr>
    </w:p>
    <w:p w:rsidR="006451C5" w:rsidRPr="00BB3D51" w:rsidRDefault="00CE1D0D"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rPr>
        <w:t>СТРУКТУРА И СОДЕРЖАНИЕ ДИСЦИПЛИНЫ</w:t>
      </w:r>
    </w:p>
    <w:p w:rsidR="007E2B48" w:rsidRPr="00BB3D51" w:rsidRDefault="007E2B48" w:rsidP="00953369">
      <w:pPr>
        <w:spacing w:after="0" w:line="240" w:lineRule="auto"/>
        <w:jc w:val="center"/>
        <w:rPr>
          <w:rFonts w:ascii="Times New Roman" w:hAnsi="Times New Roman"/>
          <w:b/>
          <w:sz w:val="20"/>
          <w:szCs w:val="20"/>
          <w:lang w:val="en-US"/>
        </w:rPr>
      </w:pPr>
    </w:p>
    <w:tbl>
      <w:tblPr>
        <w:tblW w:w="9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93"/>
        <w:gridCol w:w="5386"/>
        <w:gridCol w:w="1559"/>
        <w:gridCol w:w="142"/>
        <w:gridCol w:w="1883"/>
      </w:tblGrid>
      <w:tr w:rsidR="009312FD" w:rsidRPr="00BB3D51" w:rsidTr="0023303F">
        <w:trPr>
          <w:trHeight w:val="260"/>
        </w:trPr>
        <w:tc>
          <w:tcPr>
            <w:tcW w:w="993" w:type="dxa"/>
            <w:tcBorders>
              <w:top w:val="single" w:sz="4" w:space="0" w:color="auto"/>
              <w:left w:val="single" w:sz="4" w:space="0" w:color="auto"/>
              <w:bottom w:val="single" w:sz="4" w:space="0" w:color="auto"/>
              <w:right w:val="single" w:sz="4" w:space="0" w:color="auto"/>
            </w:tcBorders>
            <w:vAlign w:val="center"/>
            <w:hideMark/>
          </w:tcPr>
          <w:p w:rsidR="009312FD" w:rsidRPr="00BB3D51" w:rsidRDefault="009312FD" w:rsidP="00953369">
            <w:pPr>
              <w:spacing w:after="0" w:line="240" w:lineRule="auto"/>
              <w:rPr>
                <w:rFonts w:ascii="Times New Roman" w:hAnsi="Times New Roman"/>
                <w:b/>
                <w:sz w:val="20"/>
                <w:szCs w:val="20"/>
              </w:rPr>
            </w:pPr>
            <w:r w:rsidRPr="00BB3D51">
              <w:rPr>
                <w:rFonts w:ascii="Times New Roman" w:hAnsi="Times New Roman"/>
                <w:b/>
                <w:sz w:val="20"/>
                <w:szCs w:val="20"/>
              </w:rPr>
              <w:t>Неделя</w:t>
            </w:r>
          </w:p>
        </w:tc>
        <w:tc>
          <w:tcPr>
            <w:tcW w:w="5386" w:type="dxa"/>
            <w:tcBorders>
              <w:top w:val="single" w:sz="4" w:space="0" w:color="auto"/>
              <w:left w:val="single" w:sz="4" w:space="0" w:color="auto"/>
              <w:bottom w:val="single" w:sz="4" w:space="0" w:color="auto"/>
              <w:right w:val="single" w:sz="4" w:space="0" w:color="auto"/>
            </w:tcBorders>
            <w:hideMark/>
          </w:tcPr>
          <w:p w:rsidR="009312FD" w:rsidRPr="006A0201" w:rsidRDefault="009312FD" w:rsidP="00953369">
            <w:pPr>
              <w:spacing w:after="0" w:line="240" w:lineRule="auto"/>
              <w:jc w:val="center"/>
              <w:rPr>
                <w:rFonts w:ascii="Times New Roman" w:hAnsi="Times New Roman"/>
                <w:b/>
              </w:rPr>
            </w:pPr>
            <w:r w:rsidRPr="006A0201">
              <w:rPr>
                <w:rFonts w:ascii="Times New Roman" w:hAnsi="Times New Roman"/>
                <w:b/>
              </w:rPr>
              <w:t>Название темы</w:t>
            </w:r>
          </w:p>
        </w:tc>
        <w:tc>
          <w:tcPr>
            <w:tcW w:w="1559" w:type="dxa"/>
            <w:tcBorders>
              <w:top w:val="single" w:sz="4" w:space="0" w:color="auto"/>
              <w:left w:val="single" w:sz="4" w:space="0" w:color="auto"/>
              <w:bottom w:val="single" w:sz="4" w:space="0" w:color="auto"/>
              <w:right w:val="single" w:sz="4" w:space="0" w:color="auto"/>
            </w:tcBorders>
            <w:hideMark/>
          </w:tcPr>
          <w:p w:rsidR="009312FD" w:rsidRPr="006A0201" w:rsidRDefault="009312FD" w:rsidP="002C416A">
            <w:pPr>
              <w:spacing w:after="0" w:line="240" w:lineRule="auto"/>
              <w:jc w:val="center"/>
              <w:rPr>
                <w:rFonts w:ascii="Times New Roman" w:hAnsi="Times New Roman"/>
                <w:b/>
              </w:rPr>
            </w:pPr>
            <w:r w:rsidRPr="006A0201">
              <w:rPr>
                <w:rFonts w:ascii="Times New Roman" w:hAnsi="Times New Roman"/>
                <w:b/>
              </w:rPr>
              <w:t>Кол-во часов</w:t>
            </w:r>
          </w:p>
        </w:tc>
        <w:tc>
          <w:tcPr>
            <w:tcW w:w="2025" w:type="dxa"/>
            <w:gridSpan w:val="2"/>
            <w:tcBorders>
              <w:top w:val="single" w:sz="4" w:space="0" w:color="auto"/>
              <w:left w:val="single" w:sz="4" w:space="0" w:color="auto"/>
              <w:bottom w:val="single" w:sz="4" w:space="0" w:color="auto"/>
              <w:right w:val="single" w:sz="4" w:space="0" w:color="auto"/>
            </w:tcBorders>
            <w:hideMark/>
          </w:tcPr>
          <w:p w:rsidR="009312FD" w:rsidRPr="006A0201" w:rsidRDefault="009312FD" w:rsidP="00953369">
            <w:pPr>
              <w:spacing w:after="0" w:line="240" w:lineRule="auto"/>
              <w:jc w:val="center"/>
              <w:rPr>
                <w:rFonts w:ascii="Times New Roman" w:hAnsi="Times New Roman"/>
                <w:b/>
              </w:rPr>
            </w:pPr>
            <w:r w:rsidRPr="006A0201">
              <w:rPr>
                <w:rFonts w:ascii="Times New Roman" w:hAnsi="Times New Roman"/>
                <w:b/>
              </w:rPr>
              <w:t>Максимальный балл</w:t>
            </w:r>
          </w:p>
        </w:tc>
      </w:tr>
      <w:tr w:rsidR="009312FD" w:rsidRPr="00BB3D51" w:rsidTr="00FC0938">
        <w:trPr>
          <w:trHeight w:val="260"/>
        </w:trPr>
        <w:tc>
          <w:tcPr>
            <w:tcW w:w="9963" w:type="dxa"/>
            <w:gridSpan w:val="5"/>
            <w:tcBorders>
              <w:top w:val="single" w:sz="4" w:space="0" w:color="auto"/>
              <w:left w:val="single" w:sz="4" w:space="0" w:color="auto"/>
              <w:bottom w:val="single" w:sz="4" w:space="0" w:color="auto"/>
              <w:right w:val="single" w:sz="4" w:space="0" w:color="auto"/>
            </w:tcBorders>
            <w:vAlign w:val="center"/>
          </w:tcPr>
          <w:p w:rsidR="009312FD" w:rsidRPr="006A0201" w:rsidRDefault="009312FD" w:rsidP="00953369">
            <w:pPr>
              <w:spacing w:after="0" w:line="240" w:lineRule="auto"/>
              <w:jc w:val="center"/>
              <w:rPr>
                <w:rFonts w:ascii="Times New Roman" w:hAnsi="Times New Roman"/>
                <w:b/>
                <w:lang w:val="en-US"/>
              </w:rPr>
            </w:pPr>
            <w:r w:rsidRPr="006A0201">
              <w:rPr>
                <w:rFonts w:ascii="Times New Roman" w:hAnsi="Times New Roman"/>
                <w:b/>
                <w:lang w:val="en-US"/>
              </w:rPr>
              <w:t>MODULE 1</w:t>
            </w:r>
          </w:p>
        </w:tc>
      </w:tr>
      <w:tr w:rsidR="00840E07" w:rsidRPr="00BB3D51" w:rsidTr="006854F0">
        <w:trPr>
          <w:trHeight w:val="1826"/>
        </w:trPr>
        <w:tc>
          <w:tcPr>
            <w:tcW w:w="993" w:type="dxa"/>
            <w:tcBorders>
              <w:top w:val="single" w:sz="4" w:space="0" w:color="auto"/>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p>
          <w:p w:rsidR="00840E07" w:rsidRPr="00BB3D51" w:rsidRDefault="00840E07" w:rsidP="00953369">
            <w:pPr>
              <w:spacing w:after="0" w:line="240" w:lineRule="auto"/>
              <w:jc w:val="center"/>
              <w:rPr>
                <w:rFonts w:ascii="Times New Roman" w:hAnsi="Times New Roman"/>
                <w:b/>
                <w:sz w:val="20"/>
                <w:szCs w:val="20"/>
              </w:rPr>
            </w:pPr>
            <w:r w:rsidRPr="00BB3D51">
              <w:rPr>
                <w:rFonts w:ascii="Times New Roman" w:hAnsi="Times New Roman"/>
                <w:b/>
                <w:sz w:val="20"/>
                <w:szCs w:val="20"/>
              </w:rPr>
              <w:t>1</w:t>
            </w:r>
          </w:p>
        </w:tc>
        <w:tc>
          <w:tcPr>
            <w:tcW w:w="5386" w:type="dxa"/>
            <w:tcBorders>
              <w:top w:val="single" w:sz="4" w:space="0" w:color="auto"/>
              <w:left w:val="single" w:sz="4" w:space="0" w:color="auto"/>
              <w:right w:val="single" w:sz="4" w:space="0" w:color="auto"/>
            </w:tcBorders>
          </w:tcPr>
          <w:p w:rsidR="00840E07" w:rsidRPr="004002A7" w:rsidRDefault="00840E07" w:rsidP="00BA56CF">
            <w:pPr>
              <w:spacing w:after="0" w:line="240" w:lineRule="auto"/>
              <w:jc w:val="both"/>
              <w:rPr>
                <w:rFonts w:ascii="Times New Roman" w:hAnsi="Times New Roman"/>
                <w:b/>
              </w:rPr>
            </w:pPr>
            <w:r w:rsidRPr="006A0201">
              <w:rPr>
                <w:rFonts w:ascii="Times New Roman" w:hAnsi="Times New Roman"/>
                <w:b/>
              </w:rPr>
              <w:t>Практическое</w:t>
            </w:r>
            <w:r w:rsidRPr="004002A7">
              <w:rPr>
                <w:rFonts w:ascii="Times New Roman" w:hAnsi="Times New Roman"/>
                <w:b/>
              </w:rPr>
              <w:t xml:space="preserve"> </w:t>
            </w:r>
            <w:r w:rsidRPr="006A0201">
              <w:rPr>
                <w:rFonts w:ascii="Times New Roman" w:hAnsi="Times New Roman"/>
                <w:b/>
              </w:rPr>
              <w:t>занятие</w:t>
            </w:r>
            <w:r w:rsidRPr="004002A7">
              <w:rPr>
                <w:rFonts w:ascii="Times New Roman" w:hAnsi="Times New Roman"/>
                <w:b/>
              </w:rPr>
              <w:t xml:space="preserve"> 1.</w:t>
            </w:r>
          </w:p>
          <w:p w:rsidR="00F474E5" w:rsidRPr="004002A7" w:rsidRDefault="00F474E5" w:rsidP="00F474E5">
            <w:pPr>
              <w:spacing w:after="0" w:line="240" w:lineRule="auto"/>
              <w:jc w:val="both"/>
              <w:rPr>
                <w:rFonts w:ascii="Times New Roman" w:hAnsi="Times New Roman"/>
                <w:sz w:val="24"/>
                <w:szCs w:val="24"/>
              </w:rPr>
            </w:pPr>
            <w:r>
              <w:rPr>
                <w:rFonts w:ascii="Times New Roman" w:hAnsi="Times New Roman"/>
                <w:sz w:val="24"/>
                <w:szCs w:val="24"/>
                <w:lang w:val="en-US"/>
              </w:rPr>
              <w:t>Unit</w:t>
            </w:r>
            <w:r w:rsidRPr="004002A7">
              <w:rPr>
                <w:rFonts w:ascii="Times New Roman" w:hAnsi="Times New Roman"/>
                <w:sz w:val="24"/>
                <w:szCs w:val="24"/>
              </w:rPr>
              <w:t xml:space="preserve"> 1 </w:t>
            </w:r>
            <w:r>
              <w:rPr>
                <w:rFonts w:ascii="Times New Roman" w:hAnsi="Times New Roman"/>
                <w:sz w:val="24"/>
                <w:szCs w:val="24"/>
                <w:lang w:val="en-US"/>
              </w:rPr>
              <w:t>Q</w:t>
            </w:r>
            <w:r w:rsidRPr="004002A7">
              <w:rPr>
                <w:rFonts w:ascii="Times New Roman" w:hAnsi="Times New Roman"/>
                <w:sz w:val="24"/>
                <w:szCs w:val="24"/>
              </w:rPr>
              <w:t xml:space="preserve"> </w:t>
            </w:r>
            <w:r>
              <w:rPr>
                <w:rFonts w:ascii="Times New Roman" w:hAnsi="Times New Roman"/>
                <w:sz w:val="24"/>
                <w:szCs w:val="24"/>
                <w:lang w:val="en-US"/>
              </w:rPr>
              <w:t>and</w:t>
            </w:r>
            <w:r w:rsidRPr="004002A7">
              <w:rPr>
                <w:rFonts w:ascii="Times New Roman" w:hAnsi="Times New Roman"/>
                <w:sz w:val="24"/>
                <w:szCs w:val="24"/>
              </w:rPr>
              <w:t xml:space="preserve"> </w:t>
            </w:r>
            <w:r>
              <w:rPr>
                <w:rFonts w:ascii="Times New Roman" w:hAnsi="Times New Roman"/>
                <w:sz w:val="24"/>
                <w:szCs w:val="24"/>
                <w:lang w:val="en-US"/>
              </w:rPr>
              <w:t>A</w:t>
            </w:r>
          </w:p>
          <w:p w:rsidR="00F474E5" w:rsidRDefault="00F474E5" w:rsidP="00F474E5">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1.</w:t>
            </w:r>
          </w:p>
          <w:p w:rsidR="00840E07"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How Do Scientists Study the Brain?</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Yong star and old star.</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G: question formation</w:t>
            </w:r>
          </w:p>
          <w:p w:rsidR="00F474E5" w:rsidRPr="006A0201" w:rsidRDefault="00F474E5" w:rsidP="00F474E5">
            <w:pPr>
              <w:spacing w:after="0" w:line="240" w:lineRule="auto"/>
              <w:jc w:val="both"/>
              <w:rPr>
                <w:rFonts w:ascii="Times New Roman" w:hAnsi="Times New Roman"/>
                <w:b/>
                <w:lang w:val="en-US"/>
              </w:rPr>
            </w:pPr>
            <w:r>
              <w:rPr>
                <w:rFonts w:ascii="Times New Roman" w:hAnsi="Times New Roman"/>
                <w:sz w:val="24"/>
                <w:szCs w:val="24"/>
                <w:lang w:val="en-US"/>
              </w:rPr>
              <w:t>P: intonation</w:t>
            </w:r>
          </w:p>
        </w:tc>
        <w:tc>
          <w:tcPr>
            <w:tcW w:w="1701" w:type="dxa"/>
            <w:gridSpan w:val="2"/>
            <w:tcBorders>
              <w:top w:val="single" w:sz="4" w:space="0" w:color="auto"/>
              <w:left w:val="single" w:sz="4" w:space="0" w:color="auto"/>
              <w:right w:val="single" w:sz="4" w:space="0" w:color="auto"/>
            </w:tcBorders>
          </w:tcPr>
          <w:p w:rsidR="00840E07" w:rsidRPr="006A0201" w:rsidRDefault="005324AE" w:rsidP="00953369">
            <w:pPr>
              <w:spacing w:after="0" w:line="240" w:lineRule="auto"/>
              <w:jc w:val="center"/>
              <w:rPr>
                <w:rFonts w:ascii="Times New Roman" w:hAnsi="Times New Roman"/>
                <w:b/>
                <w:lang w:val="en-US"/>
              </w:rPr>
            </w:pPr>
            <w:r>
              <w:rPr>
                <w:rFonts w:ascii="Times New Roman" w:hAnsi="Times New Roman"/>
                <w:b/>
                <w:lang w:val="en-US"/>
              </w:rPr>
              <w:t>3</w:t>
            </w:r>
          </w:p>
          <w:p w:rsidR="00840E07" w:rsidRPr="006A0201" w:rsidRDefault="00840E07" w:rsidP="00953369">
            <w:pPr>
              <w:spacing w:after="0" w:line="240" w:lineRule="auto"/>
              <w:jc w:val="center"/>
              <w:rPr>
                <w:rFonts w:ascii="Times New Roman" w:hAnsi="Times New Roman"/>
                <w:b/>
                <w:lang w:val="en-US"/>
              </w:rPr>
            </w:pPr>
          </w:p>
          <w:p w:rsidR="00840E07" w:rsidRPr="006A0201" w:rsidRDefault="00840E07" w:rsidP="00953369">
            <w:pPr>
              <w:spacing w:after="0" w:line="240" w:lineRule="auto"/>
              <w:jc w:val="center"/>
              <w:rPr>
                <w:rFonts w:ascii="Times New Roman" w:hAnsi="Times New Roman"/>
                <w:b/>
                <w:lang w:val="en-US"/>
              </w:rPr>
            </w:pPr>
          </w:p>
        </w:tc>
        <w:tc>
          <w:tcPr>
            <w:tcW w:w="1883" w:type="dxa"/>
            <w:tcBorders>
              <w:top w:val="single" w:sz="4" w:space="0" w:color="auto"/>
              <w:left w:val="single" w:sz="4" w:space="0" w:color="auto"/>
              <w:right w:val="single" w:sz="4" w:space="0" w:color="auto"/>
            </w:tcBorders>
          </w:tcPr>
          <w:p w:rsidR="00840E07" w:rsidRPr="00840E07"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840E07" w:rsidRPr="00BB3D51" w:rsidTr="006854F0">
        <w:trPr>
          <w:trHeight w:val="1885"/>
        </w:trPr>
        <w:tc>
          <w:tcPr>
            <w:tcW w:w="993" w:type="dxa"/>
            <w:tcBorders>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2</w:t>
            </w:r>
          </w:p>
        </w:tc>
        <w:tc>
          <w:tcPr>
            <w:tcW w:w="5386" w:type="dxa"/>
            <w:tcBorders>
              <w:top w:val="single" w:sz="4" w:space="0" w:color="auto"/>
              <w:left w:val="single" w:sz="4" w:space="0" w:color="auto"/>
              <w:right w:val="single" w:sz="4" w:space="0" w:color="auto"/>
            </w:tcBorders>
          </w:tcPr>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Unit 1 Do you believe it? G: question formation</w:t>
            </w:r>
          </w:p>
          <w:p w:rsidR="00F474E5" w:rsidRDefault="00F474E5" w:rsidP="00F474E5">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2.</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1. How Modern Global Time was invented?</w:t>
            </w:r>
          </w:p>
          <w:p w:rsidR="00840E07"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2. Why Were Time Zones Created?</w:t>
            </w:r>
          </w:p>
          <w:p w:rsidR="00F474E5" w:rsidRPr="00840E07" w:rsidRDefault="00F474E5" w:rsidP="00F474E5">
            <w:pPr>
              <w:spacing w:after="0" w:line="240" w:lineRule="auto"/>
              <w:jc w:val="both"/>
              <w:rPr>
                <w:rFonts w:ascii="Times New Roman" w:hAnsi="Times New Roman"/>
                <w:b/>
                <w:lang w:val="en-US"/>
              </w:rPr>
            </w:pPr>
            <w:r>
              <w:rPr>
                <w:rFonts w:ascii="Times New Roman" w:hAnsi="Times New Roman"/>
                <w:sz w:val="24"/>
                <w:szCs w:val="24"/>
                <w:lang w:val="en-US"/>
              </w:rPr>
              <w:t>3. Tricks and the trade</w:t>
            </w:r>
          </w:p>
          <w:p w:rsidR="00840E07" w:rsidRPr="00A265F4" w:rsidRDefault="00840E07" w:rsidP="00A265F4">
            <w:pPr>
              <w:spacing w:after="0" w:line="240" w:lineRule="auto"/>
              <w:jc w:val="both"/>
              <w:rPr>
                <w:rStyle w:val="ab"/>
                <w:rFonts w:ascii="Times New Roman" w:hAnsi="Times New Roman"/>
                <w:b/>
                <w:i w:val="0"/>
                <w:lang w:val="en-US"/>
              </w:rPr>
            </w:pPr>
            <w:r w:rsidRPr="00A265F4">
              <w:rPr>
                <w:rStyle w:val="ab"/>
                <w:rFonts w:ascii="Times New Roman" w:hAnsi="Times New Roman"/>
                <w:b/>
                <w:i w:val="0"/>
                <w:lang w:val="en-US"/>
              </w:rPr>
              <w:t>Writing:</w:t>
            </w:r>
          </w:p>
          <w:p w:rsidR="00840E07" w:rsidRPr="006A0201" w:rsidRDefault="00840E07" w:rsidP="00A265F4">
            <w:pPr>
              <w:spacing w:after="0" w:line="240" w:lineRule="auto"/>
              <w:jc w:val="both"/>
              <w:rPr>
                <w:rFonts w:ascii="Times New Roman" w:hAnsi="Times New Roman"/>
                <w:b/>
                <w:lang w:val="en-US"/>
              </w:rPr>
            </w:pPr>
            <w:r>
              <w:rPr>
                <w:rStyle w:val="ab"/>
                <w:rFonts w:ascii="Times New Roman" w:hAnsi="Times New Roman"/>
                <w:lang w:val="en-US"/>
              </w:rPr>
              <w:t>Write a mini saga about a legendary place.</w:t>
            </w:r>
          </w:p>
        </w:tc>
        <w:tc>
          <w:tcPr>
            <w:tcW w:w="1701" w:type="dxa"/>
            <w:gridSpan w:val="2"/>
            <w:tcBorders>
              <w:top w:val="single" w:sz="4" w:space="0" w:color="auto"/>
              <w:left w:val="single" w:sz="4" w:space="0" w:color="auto"/>
              <w:right w:val="single" w:sz="4" w:space="0" w:color="auto"/>
            </w:tcBorders>
          </w:tcPr>
          <w:p w:rsidR="00840E07" w:rsidRPr="00840E07" w:rsidRDefault="005324AE"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tcPr>
          <w:p w:rsidR="00840E07" w:rsidRPr="006A0201" w:rsidRDefault="00840E07" w:rsidP="0023303F">
            <w:pPr>
              <w:tabs>
                <w:tab w:val="left" w:pos="885"/>
                <w:tab w:val="center" w:pos="1046"/>
              </w:tabs>
              <w:spacing w:after="0" w:line="240" w:lineRule="auto"/>
              <w:jc w:val="center"/>
              <w:rPr>
                <w:rFonts w:ascii="Times New Roman" w:hAnsi="Times New Roman"/>
                <w:b/>
                <w:lang w:val="en-US"/>
              </w:rPr>
            </w:pPr>
            <w:r>
              <w:rPr>
                <w:rFonts w:ascii="Times New Roman" w:hAnsi="Times New Roman"/>
                <w:b/>
                <w:lang w:val="en-US"/>
              </w:rPr>
              <w:t>10</w:t>
            </w:r>
          </w:p>
        </w:tc>
      </w:tr>
      <w:tr w:rsidR="00FC0938" w:rsidRPr="00BB3D51" w:rsidTr="00BB3D51">
        <w:trPr>
          <w:trHeight w:val="826"/>
        </w:trPr>
        <w:tc>
          <w:tcPr>
            <w:tcW w:w="993" w:type="dxa"/>
            <w:vMerge w:val="restart"/>
            <w:tcBorders>
              <w:left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3</w:t>
            </w:r>
          </w:p>
        </w:tc>
        <w:tc>
          <w:tcPr>
            <w:tcW w:w="5386" w:type="dxa"/>
            <w:tcBorders>
              <w:top w:val="single" w:sz="4" w:space="0" w:color="auto"/>
              <w:left w:val="single" w:sz="4" w:space="0" w:color="auto"/>
              <w:bottom w:val="single" w:sz="4" w:space="0" w:color="auto"/>
              <w:right w:val="single" w:sz="4" w:space="0" w:color="auto"/>
            </w:tcBorders>
          </w:tcPr>
          <w:p w:rsidR="00FC0938" w:rsidRDefault="00FC0938" w:rsidP="00CE690E">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3.</w:t>
            </w:r>
          </w:p>
          <w:p w:rsidR="00F474E5" w:rsidRDefault="00F474E5" w:rsidP="00CE690E">
            <w:pPr>
              <w:spacing w:after="0" w:line="240" w:lineRule="auto"/>
              <w:jc w:val="both"/>
              <w:rPr>
                <w:rFonts w:ascii="Times New Roman" w:hAnsi="Times New Roman"/>
                <w:b/>
                <w:lang w:val="en-US"/>
              </w:rPr>
            </w:pPr>
            <w:r>
              <w:rPr>
                <w:rFonts w:ascii="Times New Roman" w:hAnsi="Times New Roman"/>
                <w:b/>
                <w:lang w:val="en-US"/>
              </w:rPr>
              <w:t xml:space="preserve">You’re the </w:t>
            </w:r>
            <w:proofErr w:type="gramStart"/>
            <w:r>
              <w:rPr>
                <w:rFonts w:ascii="Times New Roman" w:hAnsi="Times New Roman"/>
                <w:b/>
                <w:lang w:val="en-US"/>
              </w:rPr>
              <w:t>doctor !</w:t>
            </w:r>
            <w:proofErr w:type="gramEnd"/>
          </w:p>
          <w:p w:rsidR="00F474E5" w:rsidRPr="006A0201" w:rsidRDefault="00F474E5" w:rsidP="00CE690E">
            <w:pPr>
              <w:spacing w:after="0" w:line="240" w:lineRule="auto"/>
              <w:jc w:val="both"/>
              <w:rPr>
                <w:rFonts w:ascii="Times New Roman" w:hAnsi="Times New Roman"/>
                <w:b/>
                <w:lang w:val="en-US"/>
              </w:rPr>
            </w:pPr>
            <w:r>
              <w:rPr>
                <w:rFonts w:ascii="Times New Roman" w:hAnsi="Times New Roman"/>
                <w:b/>
                <w:lang w:val="en-US"/>
              </w:rPr>
              <w:t>G: Present perfect</w:t>
            </w:r>
          </w:p>
          <w:p w:rsidR="00603407" w:rsidRPr="006A0201" w:rsidRDefault="00A265F4" w:rsidP="00603407">
            <w:pPr>
              <w:spacing w:after="0" w:line="240" w:lineRule="auto"/>
              <w:jc w:val="both"/>
              <w:rPr>
                <w:rFonts w:ascii="Times New Roman" w:hAnsi="Times New Roman"/>
                <w:b/>
                <w:lang w:val="en-US"/>
              </w:rPr>
            </w:pPr>
            <w:r>
              <w:rPr>
                <w:rFonts w:ascii="Times New Roman" w:hAnsi="Times New Roman"/>
                <w:b/>
                <w:lang w:val="en-US"/>
              </w:rPr>
              <w:t>Hot and Cold</w:t>
            </w:r>
          </w:p>
          <w:p w:rsidR="00603407" w:rsidRPr="006A0201" w:rsidRDefault="00603407" w:rsidP="00603407">
            <w:pPr>
              <w:spacing w:after="0" w:line="240" w:lineRule="auto"/>
              <w:jc w:val="both"/>
              <w:rPr>
                <w:rFonts w:ascii="Times New Roman" w:hAnsi="Times New Roman"/>
                <w:lang w:val="en-US"/>
              </w:rPr>
            </w:pPr>
            <w:r w:rsidRPr="006A0201">
              <w:rPr>
                <w:rFonts w:ascii="Times New Roman" w:hAnsi="Times New Roman"/>
                <w:lang w:val="en-US"/>
              </w:rPr>
              <w:t xml:space="preserve">Reading: </w:t>
            </w:r>
            <w:r w:rsidR="00462C6E">
              <w:rPr>
                <w:rFonts w:ascii="Times New Roman" w:hAnsi="Times New Roman"/>
                <w:lang w:val="en-US"/>
              </w:rPr>
              <w:t>Endless energy?</w:t>
            </w:r>
          </w:p>
          <w:p w:rsidR="00FC0938" w:rsidRPr="006A0201" w:rsidRDefault="00603407" w:rsidP="00603407">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840E07" w:rsidRDefault="005324AE" w:rsidP="00CE69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BB3D51" w:rsidTr="00BB3D51">
        <w:trPr>
          <w:trHeight w:val="711"/>
        </w:trPr>
        <w:tc>
          <w:tcPr>
            <w:tcW w:w="993" w:type="dxa"/>
            <w:vMerge/>
            <w:tcBorders>
              <w:left w:val="single" w:sz="4" w:space="0" w:color="auto"/>
              <w:bottom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both"/>
              <w:rPr>
                <w:rFonts w:ascii="Times New Roman" w:hAnsi="Times New Roman"/>
                <w:b/>
                <w:lang w:val="en-US"/>
              </w:rPr>
            </w:pPr>
            <w:r w:rsidRPr="006A0201">
              <w:rPr>
                <w:rFonts w:ascii="Times New Roman" w:hAnsi="Times New Roman"/>
                <w:b/>
              </w:rPr>
              <w:t>СРСП</w:t>
            </w:r>
            <w:r w:rsidR="00840E07">
              <w:rPr>
                <w:rFonts w:ascii="Times New Roman" w:hAnsi="Times New Roman"/>
                <w:b/>
                <w:lang w:val="en-US"/>
              </w:rPr>
              <w:t xml:space="preserve"> 1</w:t>
            </w:r>
            <w:r w:rsidRPr="006A0201">
              <w:rPr>
                <w:rFonts w:ascii="Times New Roman" w:hAnsi="Times New Roman"/>
                <w:b/>
                <w:lang w:val="en-US"/>
              </w:rPr>
              <w:t>.</w:t>
            </w:r>
          </w:p>
          <w:p w:rsidR="00FC0938" w:rsidRPr="006A0201" w:rsidRDefault="00462C6E" w:rsidP="00CE690E">
            <w:pPr>
              <w:spacing w:after="0" w:line="240" w:lineRule="auto"/>
              <w:jc w:val="both"/>
              <w:rPr>
                <w:rFonts w:ascii="Times New Roman" w:hAnsi="Times New Roman"/>
                <w:b/>
                <w:lang w:val="en-US"/>
              </w:rPr>
            </w:pPr>
            <w:r>
              <w:rPr>
                <w:rStyle w:val="ab"/>
                <w:rFonts w:ascii="Times New Roman" w:hAnsi="Times New Roman"/>
                <w:b/>
                <w:i w:val="0"/>
                <w:lang w:val="en-US"/>
              </w:rPr>
              <w:t>Speaking</w:t>
            </w:r>
            <w:r w:rsidR="00FC0938" w:rsidRPr="006A0201">
              <w:rPr>
                <w:rFonts w:ascii="Times New Roman" w:hAnsi="Times New Roman"/>
                <w:b/>
                <w:lang w:val="en-US"/>
              </w:rPr>
              <w:t>:</w:t>
            </w:r>
          </w:p>
          <w:p w:rsidR="000E3520" w:rsidRDefault="00F474E5" w:rsidP="00CE690E">
            <w:pPr>
              <w:spacing w:after="0" w:line="240" w:lineRule="auto"/>
              <w:jc w:val="both"/>
              <w:rPr>
                <w:rStyle w:val="st"/>
                <w:rFonts w:ascii="Times New Roman" w:hAnsi="Times New Roman"/>
                <w:lang w:val="en-US"/>
              </w:rPr>
            </w:pPr>
            <w:r>
              <w:rPr>
                <w:rStyle w:val="st"/>
                <w:rFonts w:ascii="Times New Roman" w:hAnsi="Times New Roman"/>
                <w:lang w:val="en-US"/>
              </w:rPr>
              <w:t>What does the future hold</w:t>
            </w:r>
            <w:r w:rsidR="000E3520">
              <w:rPr>
                <w:rStyle w:val="st"/>
                <w:rFonts w:ascii="Times New Roman" w:hAnsi="Times New Roman"/>
                <w:lang w:val="en-US"/>
              </w:rPr>
              <w:t>?</w:t>
            </w:r>
          </w:p>
          <w:p w:rsidR="00FC0938" w:rsidRPr="006A0201" w:rsidRDefault="000E3520" w:rsidP="00CE690E">
            <w:pPr>
              <w:spacing w:after="0" w:line="240" w:lineRule="auto"/>
              <w:jc w:val="both"/>
              <w:rPr>
                <w:rFonts w:ascii="Times New Roman" w:hAnsi="Times New Roman"/>
                <w:lang w:val="en-US"/>
              </w:rPr>
            </w:pPr>
            <w:r>
              <w:rPr>
                <w:rStyle w:val="st"/>
                <w:rFonts w:ascii="Times New Roman" w:hAnsi="Times New Roman"/>
                <w:lang w:val="en-US"/>
              </w:rPr>
              <w:t>What do you remember</w:t>
            </w:r>
            <w:proofErr w:type="gramStart"/>
            <w:r>
              <w:rPr>
                <w:rStyle w:val="st"/>
                <w:rFonts w:ascii="Times New Roman" w:hAnsi="Times New Roman"/>
                <w:lang w:val="en-US"/>
              </w:rPr>
              <w:t>?</w:t>
            </w:r>
            <w:r w:rsidR="00E9718B" w:rsidRPr="006A0201">
              <w:rPr>
                <w:rStyle w:val="st"/>
                <w:rFonts w:ascii="Times New Roman" w:hAnsi="Times New Roman"/>
                <w:lang w:val="en-US"/>
              </w:rPr>
              <w:t>.</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2</w:t>
            </w:r>
            <w:r w:rsidR="00C02724" w:rsidRPr="006A0201">
              <w:rPr>
                <w:rFonts w:ascii="Times New Roman" w:hAnsi="Times New Roman"/>
                <w:b/>
                <w:lang w:val="en-US"/>
              </w:rPr>
              <w:t>5</w:t>
            </w:r>
          </w:p>
        </w:tc>
      </w:tr>
      <w:tr w:rsidR="00840E07" w:rsidRPr="00BB3D51" w:rsidTr="006854F0">
        <w:trPr>
          <w:trHeight w:val="1771"/>
        </w:trPr>
        <w:tc>
          <w:tcPr>
            <w:tcW w:w="993" w:type="dxa"/>
            <w:tcBorders>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4</w:t>
            </w:r>
          </w:p>
        </w:tc>
        <w:tc>
          <w:tcPr>
            <w:tcW w:w="5386" w:type="dxa"/>
            <w:tcBorders>
              <w:top w:val="single" w:sz="4" w:space="0" w:color="auto"/>
              <w:left w:val="single" w:sz="4" w:space="0" w:color="auto"/>
              <w:right w:val="single" w:sz="4" w:space="0" w:color="auto"/>
            </w:tcBorders>
          </w:tcPr>
          <w:p w:rsidR="00840E07" w:rsidRDefault="00840E07" w:rsidP="00CE690E">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4.</w:t>
            </w:r>
          </w:p>
          <w:p w:rsidR="000E3520" w:rsidRPr="000E3520" w:rsidRDefault="000E3520" w:rsidP="000E3520">
            <w:pPr>
              <w:spacing w:after="0" w:line="240" w:lineRule="auto"/>
              <w:jc w:val="both"/>
              <w:rPr>
                <w:rFonts w:ascii="Times New Roman" w:hAnsi="Times New Roman"/>
                <w:b/>
                <w:sz w:val="24"/>
                <w:szCs w:val="24"/>
                <w:lang w:val="en-US"/>
              </w:rPr>
            </w:pPr>
            <w:r w:rsidRPr="000E3520">
              <w:rPr>
                <w:rFonts w:ascii="Times New Roman" w:hAnsi="Times New Roman"/>
                <w:b/>
                <w:sz w:val="24"/>
                <w:szCs w:val="24"/>
                <w:lang w:val="en-US"/>
              </w:rPr>
              <w:t>National stereotypes</w:t>
            </w:r>
          </w:p>
          <w:p w:rsidR="000E3520" w:rsidRDefault="000E3520" w:rsidP="000E3520">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3.</w:t>
            </w:r>
          </w:p>
          <w:p w:rsidR="000E3520" w:rsidRDefault="000E3520" w:rsidP="000E3520">
            <w:pPr>
              <w:pStyle w:val="a5"/>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 Future of Fighting Bacteria.</w:t>
            </w:r>
          </w:p>
          <w:p w:rsidR="000E3520" w:rsidRPr="006A0201" w:rsidRDefault="000E3520" w:rsidP="000E3520">
            <w:pPr>
              <w:spacing w:after="0" w:line="240" w:lineRule="auto"/>
              <w:jc w:val="both"/>
              <w:rPr>
                <w:rFonts w:ascii="Times New Roman" w:hAnsi="Times New Roman"/>
                <w:b/>
                <w:lang w:val="en-US"/>
              </w:rPr>
            </w:pPr>
            <w:r>
              <w:rPr>
                <w:rFonts w:ascii="Times New Roman" w:hAnsi="Times New Roman"/>
                <w:sz w:val="24"/>
                <w:szCs w:val="24"/>
                <w:lang w:val="en-US"/>
              </w:rPr>
              <w:t>2. Using Nanotechnology to Fight Bacteria.</w:t>
            </w:r>
          </w:p>
          <w:p w:rsidR="00840E07" w:rsidRPr="006A0201" w:rsidRDefault="00840E07"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 creative friendship</w:t>
            </w:r>
          </w:p>
          <w:p w:rsidR="00840E07" w:rsidRPr="00840E07" w:rsidRDefault="00840E07" w:rsidP="00CE690E">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840E07" w:rsidRPr="006A0201" w:rsidRDefault="00840E07" w:rsidP="00CE690E">
            <w:pPr>
              <w:spacing w:after="0" w:line="240" w:lineRule="auto"/>
              <w:jc w:val="both"/>
              <w:rPr>
                <w:rFonts w:ascii="Times New Roman" w:hAnsi="Times New Roman"/>
                <w:b/>
                <w:lang w:val="en-US"/>
              </w:rPr>
            </w:pPr>
            <w:r w:rsidRPr="006A0201">
              <w:rPr>
                <w:rFonts w:ascii="Times New Roman" w:hAnsi="Times New Roman"/>
                <w:b/>
                <w:lang w:val="en-US"/>
              </w:rPr>
              <w:t>Speaking:</w:t>
            </w:r>
          </w:p>
          <w:p w:rsidR="00840E07" w:rsidRPr="006A0201" w:rsidRDefault="00840E07" w:rsidP="00CE690E">
            <w:pPr>
              <w:spacing w:after="0" w:line="240" w:lineRule="auto"/>
              <w:jc w:val="both"/>
              <w:rPr>
                <w:rFonts w:ascii="Times New Roman" w:hAnsi="Times New Roman"/>
                <w:b/>
                <w:lang w:val="en-US"/>
              </w:rPr>
            </w:pPr>
            <w:r>
              <w:rPr>
                <w:rFonts w:ascii="Times New Roman" w:hAnsi="Times New Roman"/>
                <w:lang w:val="en-US"/>
              </w:rPr>
              <w:t>Telling a friend your news.</w:t>
            </w:r>
            <w:r w:rsidRPr="006A0201">
              <w:rPr>
                <w:rFonts w:ascii="Times New Roman" w:hAnsi="Times New Roman"/>
                <w:lang w:val="en-US"/>
              </w:rPr>
              <w:t xml:space="preserve"> </w:t>
            </w:r>
          </w:p>
        </w:tc>
        <w:tc>
          <w:tcPr>
            <w:tcW w:w="1701" w:type="dxa"/>
            <w:gridSpan w:val="2"/>
            <w:tcBorders>
              <w:top w:val="single" w:sz="4" w:space="0" w:color="auto"/>
              <w:left w:val="single" w:sz="4" w:space="0" w:color="auto"/>
              <w:right w:val="single" w:sz="4" w:space="0" w:color="auto"/>
            </w:tcBorders>
          </w:tcPr>
          <w:p w:rsidR="00840E07" w:rsidRPr="00840E07" w:rsidRDefault="005324AE" w:rsidP="00CE690E">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tcPr>
          <w:p w:rsidR="00840E07"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462C6E" w:rsidTr="00BB3D51">
        <w:trPr>
          <w:trHeight w:val="827"/>
        </w:trPr>
        <w:tc>
          <w:tcPr>
            <w:tcW w:w="993" w:type="dxa"/>
            <w:vMerge w:val="restart"/>
            <w:tcBorders>
              <w:left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5</w:t>
            </w: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5.</w:t>
            </w:r>
          </w:p>
          <w:p w:rsidR="000E3520" w:rsidRDefault="000E3520" w:rsidP="000E352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Air travel G: auxiliary verbs </w:t>
            </w:r>
          </w:p>
          <w:p w:rsidR="000E3520" w:rsidRDefault="000E3520" w:rsidP="000E3520">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4</w:t>
            </w:r>
          </w:p>
          <w:p w:rsidR="000E3520" w:rsidRDefault="000E3520" w:rsidP="000E3520">
            <w:pPr>
              <w:spacing w:after="0" w:line="240" w:lineRule="auto"/>
              <w:jc w:val="both"/>
              <w:rPr>
                <w:rFonts w:ascii="Times New Roman" w:hAnsi="Times New Roman"/>
                <w:sz w:val="24"/>
                <w:szCs w:val="24"/>
                <w:lang w:val="en-US"/>
              </w:rPr>
            </w:pPr>
            <w:proofErr w:type="gramStart"/>
            <w:r>
              <w:rPr>
                <w:rFonts w:ascii="Times New Roman" w:hAnsi="Times New Roman"/>
                <w:i/>
                <w:sz w:val="24"/>
                <w:szCs w:val="24"/>
                <w:lang w:val="en-US"/>
              </w:rPr>
              <w:t>1.</w:t>
            </w:r>
            <w:r>
              <w:rPr>
                <w:rFonts w:ascii="Times New Roman" w:hAnsi="Times New Roman"/>
                <w:sz w:val="24"/>
                <w:szCs w:val="24"/>
                <w:lang w:val="en-US"/>
              </w:rPr>
              <w:t>What</w:t>
            </w:r>
            <w:proofErr w:type="gramEnd"/>
            <w:r>
              <w:rPr>
                <w:rFonts w:ascii="Times New Roman" w:hAnsi="Times New Roman"/>
                <w:sz w:val="24"/>
                <w:szCs w:val="24"/>
                <w:lang w:val="en-US"/>
              </w:rPr>
              <w:t xml:space="preserve"> are some of the good things about being a young adult today?</w:t>
            </w:r>
          </w:p>
          <w:p w:rsidR="000E3520" w:rsidRDefault="000E3520" w:rsidP="000E3520">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2.How</w:t>
            </w:r>
            <w:proofErr w:type="gramEnd"/>
            <w:r>
              <w:rPr>
                <w:rFonts w:ascii="Times New Roman" w:hAnsi="Times New Roman"/>
                <w:sz w:val="24"/>
                <w:szCs w:val="24"/>
                <w:lang w:val="en-US"/>
              </w:rPr>
              <w:t xml:space="preserve"> do electronic communication methods and devices (emails, cell phones, Facebook etc.) assist young adults?</w:t>
            </w:r>
          </w:p>
          <w:p w:rsidR="00FC0938" w:rsidRPr="006A0201" w:rsidRDefault="000E3520" w:rsidP="000E3520">
            <w:pPr>
              <w:spacing w:after="0" w:line="240" w:lineRule="auto"/>
              <w:jc w:val="both"/>
              <w:rPr>
                <w:rFonts w:ascii="Times New Roman" w:hAnsi="Times New Roman"/>
                <w:b/>
                <w:lang w:val="en-US"/>
              </w:rPr>
            </w:pPr>
            <w:r>
              <w:rPr>
                <w:rFonts w:ascii="Times New Roman" w:hAnsi="Times New Roman"/>
                <w:sz w:val="24"/>
                <w:szCs w:val="24"/>
                <w:lang w:val="en-US"/>
              </w:rPr>
              <w:t xml:space="preserve">3.Describe a wedding or holiday tradition in your </w:t>
            </w:r>
            <w:proofErr w:type="spellStart"/>
            <w:r>
              <w:rPr>
                <w:rFonts w:ascii="Times New Roman" w:hAnsi="Times New Roman"/>
                <w:sz w:val="24"/>
                <w:szCs w:val="24"/>
                <w:lang w:val="en-US"/>
              </w:rPr>
              <w:t>culture</w:t>
            </w:r>
            <w:r w:rsidR="00462C6E">
              <w:rPr>
                <w:rFonts w:ascii="Times New Roman" w:hAnsi="Times New Roman"/>
                <w:b/>
                <w:lang w:val="en-US"/>
              </w:rPr>
              <w:t>Law</w:t>
            </w:r>
            <w:proofErr w:type="spellEnd"/>
            <w:r w:rsidR="00462C6E">
              <w:rPr>
                <w:rFonts w:ascii="Times New Roman" w:hAnsi="Times New Roman"/>
                <w:b/>
                <w:lang w:val="en-US"/>
              </w:rPr>
              <w:t xml:space="preserve"> and Order</w:t>
            </w:r>
          </w:p>
          <w:p w:rsidR="00E9718B" w:rsidRPr="006A0201" w:rsidRDefault="00E9718B"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sidR="00462C6E">
              <w:rPr>
                <w:rFonts w:ascii="Times New Roman" w:hAnsi="Times New Roman"/>
                <w:lang w:val="en-US"/>
              </w:rPr>
              <w:t>: Asimov’s laws of robotics</w:t>
            </w:r>
          </w:p>
          <w:p w:rsidR="00FC0938" w:rsidRPr="006A0201" w:rsidRDefault="00E9718B" w:rsidP="00E9718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840E07" w:rsidRDefault="005324AE" w:rsidP="00CE69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E9718B" w:rsidTr="00472CAC">
        <w:trPr>
          <w:trHeight w:val="825"/>
        </w:trPr>
        <w:tc>
          <w:tcPr>
            <w:tcW w:w="993" w:type="dxa"/>
            <w:vMerge/>
            <w:tcBorders>
              <w:left w:val="single" w:sz="4" w:space="0" w:color="auto"/>
              <w:bottom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7A21AD">
            <w:pPr>
              <w:spacing w:after="0" w:line="240" w:lineRule="auto"/>
              <w:jc w:val="both"/>
              <w:rPr>
                <w:rFonts w:ascii="Times New Roman" w:hAnsi="Times New Roman"/>
                <w:b/>
                <w:lang w:val="en-US"/>
              </w:rPr>
            </w:pPr>
            <w:r w:rsidRPr="006A0201">
              <w:rPr>
                <w:rFonts w:ascii="Times New Roman" w:hAnsi="Times New Roman"/>
                <w:b/>
              </w:rPr>
              <w:t>СРСП</w:t>
            </w:r>
            <w:r w:rsidR="00840E07">
              <w:rPr>
                <w:rFonts w:ascii="Times New Roman" w:hAnsi="Times New Roman"/>
                <w:b/>
                <w:lang w:val="en-US"/>
              </w:rPr>
              <w:t xml:space="preserve"> 2</w:t>
            </w:r>
            <w:r w:rsidRPr="006A0201">
              <w:rPr>
                <w:rFonts w:ascii="Times New Roman" w:hAnsi="Times New Roman"/>
                <w:b/>
                <w:lang w:val="en-US"/>
              </w:rPr>
              <w:t>.</w:t>
            </w:r>
          </w:p>
          <w:p w:rsidR="00FC0938" w:rsidRDefault="00462C6E" w:rsidP="00C02724">
            <w:pPr>
              <w:spacing w:after="0" w:line="240" w:lineRule="auto"/>
              <w:jc w:val="both"/>
              <w:rPr>
                <w:rFonts w:ascii="Times New Roman" w:hAnsi="Times New Roman"/>
                <w:b/>
                <w:lang w:val="en-US"/>
              </w:rPr>
            </w:pPr>
            <w:r>
              <w:rPr>
                <w:rFonts w:ascii="Times New Roman" w:hAnsi="Times New Roman"/>
                <w:b/>
                <w:lang w:val="en-US"/>
              </w:rPr>
              <w:t>Writing:</w:t>
            </w:r>
          </w:p>
          <w:p w:rsidR="000E3520" w:rsidRPr="006A0201" w:rsidRDefault="000E3520" w:rsidP="000E3520">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0E3520" w:rsidRDefault="000E3520" w:rsidP="000E3520">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472CAC" w:rsidRPr="006A0201" w:rsidRDefault="000E3520" w:rsidP="000E3520">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2</w:t>
            </w:r>
            <w:r w:rsidR="00C02724" w:rsidRPr="006A0201">
              <w:rPr>
                <w:rFonts w:ascii="Times New Roman" w:hAnsi="Times New Roman"/>
                <w:b/>
                <w:lang w:val="en-US"/>
              </w:rPr>
              <w:t>5</w:t>
            </w:r>
          </w:p>
        </w:tc>
      </w:tr>
      <w:tr w:rsidR="00472CAC" w:rsidRPr="00E9718B" w:rsidTr="00472CAC">
        <w:trPr>
          <w:trHeight w:val="285"/>
        </w:trPr>
        <w:tc>
          <w:tcPr>
            <w:tcW w:w="993" w:type="dxa"/>
            <w:tcBorders>
              <w:left w:val="single" w:sz="4" w:space="0" w:color="auto"/>
              <w:bottom w:val="single" w:sz="4" w:space="0" w:color="auto"/>
              <w:right w:val="single" w:sz="4" w:space="0" w:color="auto"/>
            </w:tcBorders>
          </w:tcPr>
          <w:p w:rsidR="00472CAC" w:rsidRPr="00BB3D51" w:rsidRDefault="00472CAC"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472CAC" w:rsidRPr="00706BAD" w:rsidRDefault="00706BAD" w:rsidP="00706BAD">
            <w:pPr>
              <w:rPr>
                <w:rFonts w:ascii="Times New Roman" w:hAnsi="Times New Roman"/>
                <w:b/>
                <w:lang w:val="en-US"/>
              </w:rPr>
            </w:pPr>
            <w:r w:rsidRPr="006A0201">
              <w:rPr>
                <w:rFonts w:ascii="Times New Roman" w:hAnsi="Times New Roman"/>
                <w:b/>
                <w:lang w:val="kk-KZ"/>
              </w:rPr>
              <w:t xml:space="preserve">1 Рубежный контроль </w:t>
            </w:r>
          </w:p>
        </w:tc>
        <w:tc>
          <w:tcPr>
            <w:tcW w:w="1701" w:type="dxa"/>
            <w:gridSpan w:val="2"/>
            <w:tcBorders>
              <w:top w:val="single" w:sz="4" w:space="0" w:color="auto"/>
              <w:left w:val="single" w:sz="4" w:space="0" w:color="auto"/>
              <w:bottom w:val="single" w:sz="4" w:space="0" w:color="auto"/>
              <w:right w:val="single" w:sz="4" w:space="0" w:color="auto"/>
            </w:tcBorders>
          </w:tcPr>
          <w:p w:rsidR="00472CAC" w:rsidRPr="006A0201" w:rsidRDefault="00472CAC"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472CAC" w:rsidRPr="006A0201" w:rsidRDefault="00706BAD" w:rsidP="00547A9A">
            <w:pPr>
              <w:spacing w:after="0" w:line="240" w:lineRule="auto"/>
              <w:jc w:val="center"/>
              <w:rPr>
                <w:rFonts w:ascii="Times New Roman" w:hAnsi="Times New Roman"/>
                <w:b/>
                <w:lang w:val="en-US"/>
              </w:rPr>
            </w:pPr>
            <w:r>
              <w:rPr>
                <w:rFonts w:ascii="Times New Roman" w:hAnsi="Times New Roman"/>
                <w:b/>
                <w:lang w:val="en-US"/>
              </w:rPr>
              <w:t>100</w:t>
            </w:r>
          </w:p>
        </w:tc>
      </w:tr>
      <w:tr w:rsidR="00472CAC" w:rsidRPr="00E9718B" w:rsidTr="00472CAC">
        <w:trPr>
          <w:trHeight w:val="210"/>
        </w:trPr>
        <w:tc>
          <w:tcPr>
            <w:tcW w:w="993" w:type="dxa"/>
            <w:tcBorders>
              <w:left w:val="single" w:sz="4" w:space="0" w:color="auto"/>
              <w:bottom w:val="single" w:sz="4" w:space="0" w:color="auto"/>
              <w:right w:val="single" w:sz="4" w:space="0" w:color="auto"/>
            </w:tcBorders>
          </w:tcPr>
          <w:p w:rsidR="00472CAC" w:rsidRPr="00BB3D51" w:rsidRDefault="00472CAC"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472CAC" w:rsidRDefault="00472CAC" w:rsidP="00C02724">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472CAC" w:rsidRPr="006A0201" w:rsidRDefault="00472CAC"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472CAC" w:rsidRPr="006A0201" w:rsidRDefault="00472CAC" w:rsidP="00547A9A">
            <w:pPr>
              <w:spacing w:after="0" w:line="240" w:lineRule="auto"/>
              <w:jc w:val="center"/>
              <w:rPr>
                <w:rFonts w:ascii="Times New Roman" w:hAnsi="Times New Roman"/>
                <w:b/>
                <w:lang w:val="en-US"/>
              </w:rPr>
            </w:pPr>
          </w:p>
        </w:tc>
      </w:tr>
      <w:tr w:rsidR="00472CAC" w:rsidRPr="00E9718B" w:rsidTr="006854F0">
        <w:trPr>
          <w:trHeight w:val="330"/>
        </w:trPr>
        <w:tc>
          <w:tcPr>
            <w:tcW w:w="9963" w:type="dxa"/>
            <w:gridSpan w:val="5"/>
            <w:tcBorders>
              <w:left w:val="single" w:sz="4" w:space="0" w:color="auto"/>
              <w:bottom w:val="single" w:sz="4" w:space="0" w:color="auto"/>
              <w:right w:val="single" w:sz="4" w:space="0" w:color="auto"/>
            </w:tcBorders>
          </w:tcPr>
          <w:p w:rsidR="00472CAC" w:rsidRPr="006A0201" w:rsidRDefault="00472CAC" w:rsidP="00472CAC">
            <w:pPr>
              <w:spacing w:after="0" w:line="240" w:lineRule="auto"/>
              <w:jc w:val="center"/>
              <w:rPr>
                <w:rFonts w:ascii="Times New Roman" w:hAnsi="Times New Roman"/>
                <w:b/>
                <w:lang w:val="en-US"/>
              </w:rPr>
            </w:pPr>
            <w:r w:rsidRPr="006A0201">
              <w:rPr>
                <w:rFonts w:ascii="Times New Roman" w:hAnsi="Times New Roman"/>
                <w:b/>
                <w:lang w:val="en-US"/>
              </w:rPr>
              <w:t>MODULE 2</w:t>
            </w:r>
          </w:p>
          <w:p w:rsidR="00472CAC" w:rsidRPr="006A0201" w:rsidRDefault="00472CAC" w:rsidP="00547A9A">
            <w:pPr>
              <w:spacing w:after="0" w:line="240" w:lineRule="auto"/>
              <w:jc w:val="center"/>
              <w:rPr>
                <w:rFonts w:ascii="Times New Roman" w:hAnsi="Times New Roman"/>
                <w:b/>
                <w:lang w:val="en-US"/>
              </w:rPr>
            </w:pPr>
          </w:p>
        </w:tc>
      </w:tr>
      <w:tr w:rsidR="00A66FA7" w:rsidRPr="00E9718B" w:rsidTr="006854F0">
        <w:trPr>
          <w:trHeight w:val="2277"/>
        </w:trPr>
        <w:tc>
          <w:tcPr>
            <w:tcW w:w="993" w:type="dxa"/>
            <w:tcBorders>
              <w:left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6</w:t>
            </w:r>
          </w:p>
        </w:tc>
        <w:tc>
          <w:tcPr>
            <w:tcW w:w="5386" w:type="dxa"/>
            <w:tcBorders>
              <w:top w:val="single" w:sz="4" w:space="0" w:color="auto"/>
              <w:left w:val="single" w:sz="4" w:space="0" w:color="auto"/>
              <w:right w:val="single" w:sz="4" w:space="0" w:color="auto"/>
            </w:tcBorders>
          </w:tcPr>
          <w:p w:rsidR="00A66FA7" w:rsidRPr="006A0201" w:rsidRDefault="00A66FA7"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6.</w:t>
            </w:r>
          </w:p>
          <w:p w:rsidR="00A66FA7" w:rsidRDefault="00A66FA7" w:rsidP="007A21AD">
            <w:pPr>
              <w:spacing w:after="0" w:line="240" w:lineRule="auto"/>
              <w:jc w:val="both"/>
              <w:rPr>
                <w:rFonts w:ascii="Times New Roman" w:hAnsi="Times New Roman"/>
                <w:b/>
                <w:lang w:val="en-US"/>
              </w:rPr>
            </w:pPr>
            <w:r>
              <w:rPr>
                <w:rFonts w:ascii="Times New Roman" w:hAnsi="Times New Roman"/>
                <w:b/>
                <w:lang w:val="en-US"/>
              </w:rPr>
              <w:t>Incredibly short stories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G: adverbs and adverbial phrases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V: confusing adverbs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P: sentence stress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Mini sagas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Reading: Little Brother</w:t>
            </w:r>
          </w:p>
          <w:p w:rsidR="00A66FA7" w:rsidRPr="00A66FA7" w:rsidRDefault="00A66FA7" w:rsidP="007A21AD">
            <w:pPr>
              <w:spacing w:after="0" w:line="240" w:lineRule="auto"/>
              <w:jc w:val="both"/>
              <w:rPr>
                <w:rFonts w:ascii="Times New Roman" w:hAnsi="Times New Roman"/>
                <w:b/>
                <w:lang w:val="en-US"/>
              </w:rPr>
            </w:pPr>
          </w:p>
          <w:p w:rsidR="00A66FA7" w:rsidRPr="006A0201" w:rsidRDefault="00A66FA7" w:rsidP="007A0E69">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A66FA7" w:rsidRPr="00A66FA7" w:rsidRDefault="005324AE" w:rsidP="00A66FA7">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tcPr>
          <w:p w:rsidR="00A66FA7" w:rsidRPr="006A0201" w:rsidRDefault="00A66FA7" w:rsidP="00547A9A">
            <w:pPr>
              <w:spacing w:after="0" w:line="240" w:lineRule="auto"/>
              <w:jc w:val="center"/>
              <w:rPr>
                <w:rFonts w:ascii="Times New Roman" w:hAnsi="Times New Roman"/>
                <w:b/>
                <w:lang w:val="en-US"/>
              </w:rPr>
            </w:pPr>
            <w:r>
              <w:rPr>
                <w:rFonts w:ascii="Times New Roman" w:hAnsi="Times New Roman"/>
                <w:b/>
                <w:lang w:val="en-US"/>
              </w:rPr>
              <w:t>10</w:t>
            </w:r>
          </w:p>
          <w:p w:rsidR="00A66FA7" w:rsidRPr="006A0201" w:rsidRDefault="00A66FA7" w:rsidP="00547A9A">
            <w:pPr>
              <w:spacing w:after="0" w:line="240" w:lineRule="auto"/>
              <w:jc w:val="center"/>
              <w:rPr>
                <w:rFonts w:ascii="Times New Roman" w:hAnsi="Times New Roman"/>
                <w:b/>
                <w:lang w:val="en-US"/>
              </w:rPr>
            </w:pPr>
          </w:p>
        </w:tc>
      </w:tr>
      <w:tr w:rsidR="00725755" w:rsidRPr="00BB3D51" w:rsidTr="004809A0">
        <w:trPr>
          <w:trHeight w:val="706"/>
        </w:trPr>
        <w:tc>
          <w:tcPr>
            <w:tcW w:w="993" w:type="dxa"/>
            <w:tcBorders>
              <w:left w:val="single" w:sz="4" w:space="0" w:color="auto"/>
              <w:bottom w:val="single" w:sz="4" w:space="0" w:color="auto"/>
              <w:right w:val="single" w:sz="4" w:space="0" w:color="auto"/>
            </w:tcBorders>
          </w:tcPr>
          <w:p w:rsidR="00725755" w:rsidRPr="00BB3D51" w:rsidRDefault="00725755"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7</w:t>
            </w:r>
          </w:p>
        </w:tc>
        <w:tc>
          <w:tcPr>
            <w:tcW w:w="5386" w:type="dxa"/>
            <w:tcBorders>
              <w:top w:val="single" w:sz="4" w:space="0" w:color="auto"/>
              <w:left w:val="single" w:sz="4" w:space="0" w:color="auto"/>
              <w:bottom w:val="single" w:sz="4" w:space="0" w:color="auto"/>
              <w:right w:val="single" w:sz="4" w:space="0" w:color="auto"/>
            </w:tcBorders>
          </w:tcPr>
          <w:p w:rsidR="00045B98" w:rsidRDefault="00A66FA7" w:rsidP="00045B98">
            <w:pPr>
              <w:spacing w:after="0" w:line="240" w:lineRule="auto"/>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6.</w:t>
            </w:r>
          </w:p>
          <w:p w:rsidR="00A66FA7" w:rsidRPr="00045B98" w:rsidRDefault="00A66FA7" w:rsidP="00045B98">
            <w:pPr>
              <w:spacing w:after="0" w:line="240" w:lineRule="auto"/>
              <w:rPr>
                <w:rFonts w:ascii="Times New Roman" w:hAnsi="Times New Roman"/>
                <w:b/>
                <w:lang w:val="en-US"/>
              </w:rPr>
            </w:pPr>
            <w:r w:rsidRPr="00A66FA7">
              <w:rPr>
                <w:rFonts w:ascii="Times New Roman" w:hAnsi="Times New Roman"/>
                <w:b/>
                <w:sz w:val="24"/>
                <w:szCs w:val="24"/>
                <w:lang w:val="en-US"/>
              </w:rPr>
              <w:t>The one place a burglar won’t look</w:t>
            </w:r>
          </w:p>
          <w:p w:rsidR="00A66FA7" w:rsidRPr="00045B98" w:rsidRDefault="00A66FA7"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G: Passive( all forms)</w:t>
            </w:r>
          </w:p>
          <w:p w:rsidR="00A66FA7" w:rsidRPr="00045B98" w:rsidRDefault="00A66FA7"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 xml:space="preserve">V: crime and </w:t>
            </w:r>
            <w:r w:rsidR="00045B98" w:rsidRPr="00045B98">
              <w:rPr>
                <w:rFonts w:ascii="Times New Roman" w:hAnsi="Times New Roman"/>
                <w:sz w:val="24"/>
                <w:szCs w:val="24"/>
                <w:lang w:val="en-US"/>
              </w:rPr>
              <w:t>punishment</w:t>
            </w:r>
          </w:p>
          <w:p w:rsidR="00045B98" w:rsidRPr="00045B98" w:rsidRDefault="00045B98"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P: the letter u</w:t>
            </w:r>
          </w:p>
          <w:p w:rsidR="00A66FA7" w:rsidRDefault="00A66FA7" w:rsidP="00A66FA7">
            <w:pPr>
              <w:pStyle w:val="a5"/>
              <w:spacing w:after="0" w:line="240" w:lineRule="auto"/>
              <w:ind w:left="0"/>
              <w:rPr>
                <w:rFonts w:ascii="Times New Roman" w:hAnsi="Times New Roman"/>
                <w:i/>
                <w:sz w:val="24"/>
                <w:szCs w:val="24"/>
                <w:lang w:val="en-US"/>
              </w:rPr>
            </w:pPr>
            <w:r>
              <w:rPr>
                <w:rFonts w:ascii="Times New Roman" w:hAnsi="Times New Roman"/>
                <w:i/>
                <w:sz w:val="24"/>
                <w:szCs w:val="24"/>
                <w:lang w:val="en-US"/>
              </w:rPr>
              <w:t>Presentation 5</w:t>
            </w:r>
          </w:p>
          <w:p w:rsidR="00A66FA7" w:rsidRPr="00A66FA7" w:rsidRDefault="00A66FA7" w:rsidP="00A66FA7">
            <w:pPr>
              <w:pStyle w:val="a5"/>
              <w:spacing w:after="0" w:line="240" w:lineRule="auto"/>
              <w:ind w:left="0"/>
              <w:rPr>
                <w:rFonts w:ascii="Times New Roman" w:hAnsi="Times New Roman"/>
                <w:sz w:val="24"/>
                <w:szCs w:val="24"/>
                <w:lang w:val="en-US"/>
              </w:rPr>
            </w:pPr>
            <w:r>
              <w:rPr>
                <w:rFonts w:ascii="Times New Roman" w:hAnsi="Times New Roman"/>
                <w:sz w:val="24"/>
                <w:szCs w:val="24"/>
                <w:lang w:val="en-US"/>
              </w:rPr>
              <w:t>1. Some large cities restrict the height of buildings to just five or six stores. Describe the good or the bad effects of such a restriction in a city that is growing in population.</w:t>
            </w:r>
          </w:p>
        </w:tc>
        <w:tc>
          <w:tcPr>
            <w:tcW w:w="1701" w:type="dxa"/>
            <w:gridSpan w:val="2"/>
            <w:tcBorders>
              <w:top w:val="single" w:sz="4" w:space="0" w:color="auto"/>
              <w:left w:val="single" w:sz="4" w:space="0" w:color="auto"/>
              <w:bottom w:val="single" w:sz="4" w:space="0" w:color="auto"/>
              <w:right w:val="single" w:sz="4" w:space="0" w:color="auto"/>
            </w:tcBorders>
          </w:tcPr>
          <w:p w:rsidR="00725755" w:rsidRPr="00A66FA7" w:rsidRDefault="005324AE" w:rsidP="007A21AD">
            <w:pPr>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bottom w:val="single" w:sz="4" w:space="0" w:color="auto"/>
              <w:right w:val="single" w:sz="4" w:space="0" w:color="auto"/>
            </w:tcBorders>
          </w:tcPr>
          <w:p w:rsidR="00725755" w:rsidRPr="00A66FA7" w:rsidRDefault="00A66FA7" w:rsidP="007A21AD">
            <w:pPr>
              <w:jc w:val="center"/>
              <w:rPr>
                <w:rFonts w:ascii="Times New Roman" w:hAnsi="Times New Roman"/>
                <w:b/>
                <w:caps/>
                <w:lang w:val="en-US"/>
              </w:rPr>
            </w:pPr>
            <w:r>
              <w:rPr>
                <w:rFonts w:ascii="Times New Roman" w:hAnsi="Times New Roman"/>
                <w:b/>
                <w:caps/>
                <w:lang w:val="kk-KZ"/>
              </w:rPr>
              <w:t>10</w:t>
            </w:r>
          </w:p>
        </w:tc>
      </w:tr>
      <w:tr w:rsidR="0023303F" w:rsidRPr="00BB3D51"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lastRenderedPageBreak/>
              <w:t>8</w:t>
            </w:r>
          </w:p>
        </w:tc>
        <w:tc>
          <w:tcPr>
            <w:tcW w:w="5386" w:type="dxa"/>
            <w:tcBorders>
              <w:top w:val="single" w:sz="4" w:space="0" w:color="auto"/>
              <w:left w:val="single" w:sz="4" w:space="0" w:color="auto"/>
              <w:bottom w:val="single" w:sz="4" w:space="0" w:color="auto"/>
              <w:right w:val="single" w:sz="4" w:space="0" w:color="auto"/>
            </w:tcBorders>
          </w:tcPr>
          <w:p w:rsidR="007A0E69" w:rsidRDefault="0023303F" w:rsidP="007A0E69">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8.</w:t>
            </w:r>
          </w:p>
          <w:p w:rsidR="00045B98" w:rsidRDefault="00045B98" w:rsidP="00045B98">
            <w:pPr>
              <w:spacing w:after="0" w:line="240" w:lineRule="auto"/>
              <w:jc w:val="both"/>
              <w:rPr>
                <w:rFonts w:ascii="Times New Roman" w:hAnsi="Times New Roman"/>
                <w:sz w:val="24"/>
                <w:szCs w:val="24"/>
                <w:lang w:val="en-US"/>
              </w:rPr>
            </w:pPr>
            <w:r>
              <w:rPr>
                <w:rFonts w:ascii="Times New Roman" w:hAnsi="Times New Roman"/>
                <w:sz w:val="24"/>
                <w:szCs w:val="24"/>
                <w:lang w:val="en-US"/>
              </w:rPr>
              <w:t>Stormy weather  G: Future Perfect</w:t>
            </w:r>
          </w:p>
          <w:p w:rsidR="0023303F"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V: Weather</w:t>
            </w:r>
          </w:p>
          <w:p w:rsidR="00045B98"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 xml:space="preserve">P: Vowel sounds </w:t>
            </w:r>
          </w:p>
          <w:p w:rsidR="00045B98"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Storm clouds on the horizon</w:t>
            </w:r>
          </w:p>
          <w:p w:rsidR="00045B98" w:rsidRPr="006A0201" w:rsidRDefault="00045B98" w:rsidP="00045B98">
            <w:pPr>
              <w:spacing w:after="0" w:line="240" w:lineRule="auto"/>
              <w:jc w:val="both"/>
              <w:rPr>
                <w:rFonts w:ascii="Times New Roman" w:hAnsi="Times New Roman"/>
                <w:lang w:val="en-US"/>
              </w:rPr>
            </w:pPr>
            <w:r w:rsidRPr="00045B98">
              <w:rPr>
                <w:rFonts w:ascii="Times New Roman" w:hAnsi="Times New Roman"/>
                <w:sz w:val="24"/>
                <w:szCs w:val="24"/>
                <w:lang w:val="en-US"/>
              </w:rPr>
              <w:t>What can you do to help?</w:t>
            </w:r>
          </w:p>
        </w:tc>
        <w:tc>
          <w:tcPr>
            <w:tcW w:w="1701" w:type="dxa"/>
            <w:gridSpan w:val="2"/>
            <w:tcBorders>
              <w:top w:val="single" w:sz="4" w:space="0" w:color="auto"/>
              <w:left w:val="single" w:sz="4" w:space="0" w:color="auto"/>
              <w:bottom w:val="single" w:sz="4" w:space="0" w:color="auto"/>
              <w:right w:val="single" w:sz="4" w:space="0" w:color="auto"/>
            </w:tcBorders>
          </w:tcPr>
          <w:p w:rsidR="00045B98" w:rsidRDefault="00045B98" w:rsidP="00953369">
            <w:pPr>
              <w:spacing w:after="0" w:line="240" w:lineRule="auto"/>
              <w:jc w:val="center"/>
              <w:rPr>
                <w:rFonts w:ascii="Times New Roman" w:hAnsi="Times New Roman"/>
                <w:b/>
                <w:lang w:val="en-US"/>
              </w:rPr>
            </w:pPr>
          </w:p>
          <w:p w:rsidR="00045B98" w:rsidRDefault="00045B98" w:rsidP="00953369">
            <w:pPr>
              <w:spacing w:after="0" w:line="240" w:lineRule="auto"/>
              <w:jc w:val="center"/>
              <w:rPr>
                <w:rFonts w:ascii="Times New Roman" w:hAnsi="Times New Roman"/>
                <w:b/>
                <w:lang w:val="en-US"/>
              </w:rPr>
            </w:pPr>
          </w:p>
          <w:p w:rsidR="0023303F" w:rsidRPr="00045B98" w:rsidRDefault="005324AE" w:rsidP="00045B98">
            <w:pPr>
              <w:spacing w:after="0" w:line="240" w:lineRule="auto"/>
              <w:rPr>
                <w:rFonts w:ascii="Times New Roman" w:hAnsi="Times New Roman"/>
                <w:b/>
                <w:lang w:val="en-US"/>
              </w:rPr>
            </w:pPr>
            <w:r>
              <w:rPr>
                <w:rFonts w:ascii="Times New Roman" w:hAnsi="Times New Roman"/>
                <w:b/>
                <w:lang w:val="en-US"/>
              </w:rPr>
              <w:t xml:space="preserve">             2</w:t>
            </w:r>
          </w:p>
        </w:tc>
        <w:tc>
          <w:tcPr>
            <w:tcW w:w="1883" w:type="dxa"/>
            <w:tcBorders>
              <w:left w:val="single" w:sz="4" w:space="0" w:color="auto"/>
              <w:bottom w:val="single" w:sz="4" w:space="0" w:color="auto"/>
              <w:right w:val="single" w:sz="4" w:space="0" w:color="auto"/>
            </w:tcBorders>
            <w:vAlign w:val="center"/>
          </w:tcPr>
          <w:p w:rsidR="0023303F" w:rsidRPr="006A0201" w:rsidRDefault="00045B98" w:rsidP="00045B98">
            <w:pPr>
              <w:spacing w:after="0" w:line="240" w:lineRule="auto"/>
              <w:rPr>
                <w:rFonts w:ascii="Times New Roman" w:hAnsi="Times New Roman"/>
                <w:b/>
                <w:lang w:val="en-US"/>
              </w:rPr>
            </w:pPr>
            <w:r>
              <w:rPr>
                <w:rFonts w:ascii="Times New Roman" w:hAnsi="Times New Roman"/>
                <w:b/>
                <w:lang w:val="en-US"/>
              </w:rPr>
              <w:t xml:space="preserve">             10</w:t>
            </w:r>
          </w:p>
        </w:tc>
      </w:tr>
      <w:tr w:rsidR="0023303F" w:rsidRPr="00700E22" w:rsidTr="0023303F">
        <w:trPr>
          <w:trHeight w:val="583"/>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045B98" w:rsidRDefault="00045B98" w:rsidP="00045B98">
            <w:pPr>
              <w:spacing w:after="0" w:line="240" w:lineRule="auto"/>
              <w:jc w:val="both"/>
              <w:rPr>
                <w:rFonts w:ascii="Times New Roman" w:hAnsi="Times New Roman"/>
                <w:b/>
                <w:lang w:val="en-US"/>
              </w:rPr>
            </w:pPr>
            <w:r>
              <w:rPr>
                <w:rFonts w:ascii="Times New Roman" w:hAnsi="Times New Roman"/>
                <w:b/>
                <w:lang w:val="en-US"/>
              </w:rPr>
              <w:t>Writing:</w:t>
            </w:r>
          </w:p>
          <w:p w:rsidR="00045B98" w:rsidRPr="006A0201" w:rsidRDefault="00045B98" w:rsidP="00045B98">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045B98" w:rsidRDefault="00045B98" w:rsidP="00045B98">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23303F" w:rsidRPr="006A0201" w:rsidRDefault="00045B98" w:rsidP="00045B98">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A0201" w:rsidRDefault="00045B98" w:rsidP="0023303F">
            <w:pPr>
              <w:spacing w:after="0" w:line="240" w:lineRule="auto"/>
              <w:jc w:val="center"/>
              <w:rPr>
                <w:rFonts w:ascii="Times New Roman" w:hAnsi="Times New Roman"/>
                <w:b/>
                <w:lang w:val="en-US"/>
              </w:rPr>
            </w:pPr>
            <w:r>
              <w:rPr>
                <w:rFonts w:ascii="Times New Roman" w:hAnsi="Times New Roman"/>
                <w:b/>
                <w:lang w:val="en-US"/>
              </w:rPr>
              <w:t>25</w:t>
            </w:r>
          </w:p>
        </w:tc>
      </w:tr>
      <w:tr w:rsidR="0076620E" w:rsidRPr="00700E22" w:rsidTr="006854F0">
        <w:trPr>
          <w:trHeight w:val="1265"/>
        </w:trPr>
        <w:tc>
          <w:tcPr>
            <w:tcW w:w="993" w:type="dxa"/>
            <w:tcBorders>
              <w:left w:val="single" w:sz="4" w:space="0" w:color="auto"/>
              <w:right w:val="single" w:sz="4" w:space="0" w:color="auto"/>
            </w:tcBorders>
          </w:tcPr>
          <w:p w:rsidR="0076620E" w:rsidRPr="00BB3D51" w:rsidRDefault="0076620E"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9</w:t>
            </w:r>
          </w:p>
        </w:tc>
        <w:tc>
          <w:tcPr>
            <w:tcW w:w="5386" w:type="dxa"/>
            <w:tcBorders>
              <w:top w:val="single" w:sz="4" w:space="0" w:color="auto"/>
              <w:left w:val="single" w:sz="4" w:space="0" w:color="auto"/>
              <w:right w:val="single" w:sz="4" w:space="0" w:color="auto"/>
            </w:tcBorders>
          </w:tcPr>
          <w:p w:rsidR="0076620E" w:rsidRPr="006A0201" w:rsidRDefault="0076620E" w:rsidP="00292D47">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9.</w:t>
            </w:r>
          </w:p>
          <w:p w:rsidR="0076620E" w:rsidRPr="006A0201" w:rsidRDefault="0076620E" w:rsidP="00700E22">
            <w:pPr>
              <w:spacing w:after="0" w:line="240" w:lineRule="auto"/>
              <w:jc w:val="both"/>
              <w:rPr>
                <w:rFonts w:ascii="Times New Roman" w:hAnsi="Times New Roman"/>
                <w:b/>
                <w:lang w:val="en-US"/>
              </w:rPr>
            </w:pPr>
            <w:r>
              <w:rPr>
                <w:rFonts w:ascii="Times New Roman" w:hAnsi="Times New Roman"/>
                <w:b/>
                <w:lang w:val="en-US"/>
              </w:rPr>
              <w:t>Supply and Demand</w:t>
            </w:r>
          </w:p>
          <w:p w:rsidR="0076620E" w:rsidRPr="006A0201" w:rsidRDefault="0076620E" w:rsidP="00700E22">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Alternative sources of goods and services</w:t>
            </w:r>
          </w:p>
          <w:p w:rsidR="0076620E" w:rsidRPr="006A0201" w:rsidRDefault="0076620E" w:rsidP="00700E22">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76620E" w:rsidRPr="006A0201" w:rsidRDefault="0076620E" w:rsidP="0066215B">
            <w:pPr>
              <w:spacing w:after="0" w:line="240" w:lineRule="auto"/>
              <w:jc w:val="both"/>
              <w:rPr>
                <w:rFonts w:ascii="Times New Roman" w:hAnsi="Times New Roman"/>
                <w:b/>
                <w:lang w:val="en-US"/>
              </w:rPr>
            </w:pPr>
            <w:r w:rsidRPr="007A0E69">
              <w:rPr>
                <w:rFonts w:ascii="Times New Roman" w:hAnsi="Times New Roman"/>
                <w:lang w:val="en-US"/>
              </w:rPr>
              <w:t>Writing: Describing objects for an action</w:t>
            </w:r>
          </w:p>
        </w:tc>
        <w:tc>
          <w:tcPr>
            <w:tcW w:w="1701" w:type="dxa"/>
            <w:gridSpan w:val="2"/>
            <w:tcBorders>
              <w:top w:val="single" w:sz="4" w:space="0" w:color="auto"/>
              <w:left w:val="single" w:sz="4" w:space="0" w:color="auto"/>
              <w:right w:val="single" w:sz="4" w:space="0" w:color="auto"/>
            </w:tcBorders>
          </w:tcPr>
          <w:p w:rsidR="0076620E" w:rsidRPr="0076620E" w:rsidRDefault="005324AE" w:rsidP="0076620E">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76620E" w:rsidRPr="006A0201" w:rsidRDefault="0076620E" w:rsidP="0076620E">
            <w:pPr>
              <w:spacing w:after="0" w:line="240" w:lineRule="auto"/>
              <w:rPr>
                <w:rFonts w:ascii="Times New Roman" w:hAnsi="Times New Roman"/>
                <w:b/>
                <w:lang w:val="en-US"/>
              </w:rPr>
            </w:pPr>
            <w:r>
              <w:rPr>
                <w:rFonts w:ascii="Times New Roman" w:hAnsi="Times New Roman"/>
                <w:b/>
                <w:lang w:val="en-US"/>
              </w:rPr>
              <w:t xml:space="preserve">             10</w:t>
            </w:r>
          </w:p>
        </w:tc>
      </w:tr>
      <w:tr w:rsidR="0023303F" w:rsidRPr="00BB3D51"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10</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FC0938">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10.</w:t>
            </w:r>
          </w:p>
          <w:p w:rsidR="0023303F" w:rsidRPr="006A0201" w:rsidRDefault="007A0E69" w:rsidP="007D1A1C">
            <w:pPr>
              <w:spacing w:after="0" w:line="240" w:lineRule="auto"/>
              <w:jc w:val="both"/>
              <w:rPr>
                <w:rFonts w:ascii="Times New Roman" w:hAnsi="Times New Roman"/>
                <w:b/>
                <w:lang w:val="en-US"/>
              </w:rPr>
            </w:pPr>
            <w:r>
              <w:rPr>
                <w:rFonts w:ascii="Times New Roman" w:hAnsi="Times New Roman"/>
                <w:b/>
                <w:lang w:val="en-US"/>
              </w:rPr>
              <w:t>Lost and Found</w:t>
            </w:r>
          </w:p>
          <w:p w:rsidR="0066215B" w:rsidRPr="006A0201" w:rsidRDefault="007A0E69" w:rsidP="0066215B">
            <w:pPr>
              <w:spacing w:after="0" w:line="240" w:lineRule="auto"/>
              <w:jc w:val="both"/>
              <w:rPr>
                <w:rFonts w:ascii="Times New Roman" w:hAnsi="Times New Roman"/>
                <w:lang w:val="en-US"/>
              </w:rPr>
            </w:pPr>
            <w:r>
              <w:rPr>
                <w:rFonts w:ascii="Times New Roman" w:hAnsi="Times New Roman"/>
                <w:lang w:val="en-US"/>
              </w:rPr>
              <w:t>Reading: Life of Pi</w:t>
            </w:r>
          </w:p>
          <w:p w:rsidR="0023303F" w:rsidRPr="006A0201" w:rsidRDefault="0066215B" w:rsidP="0066215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76620E" w:rsidRDefault="005324AE"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vAlign w:val="center"/>
          </w:tcPr>
          <w:p w:rsidR="0023303F"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8635AF" w:rsidTr="00A66FA7">
        <w:trPr>
          <w:trHeight w:val="765"/>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FC0938">
            <w:pPr>
              <w:spacing w:after="0" w:line="240" w:lineRule="auto"/>
              <w:jc w:val="both"/>
              <w:rPr>
                <w:rFonts w:ascii="Times New Roman" w:hAnsi="Times New Roman"/>
                <w:b/>
                <w:lang w:val="en-US"/>
              </w:rPr>
            </w:pPr>
            <w:r w:rsidRPr="006A0201">
              <w:rPr>
                <w:rFonts w:ascii="Times New Roman" w:hAnsi="Times New Roman"/>
                <w:b/>
              </w:rPr>
              <w:t>СРСП</w:t>
            </w:r>
            <w:r w:rsidR="0076620E">
              <w:rPr>
                <w:rFonts w:ascii="Times New Roman" w:hAnsi="Times New Roman"/>
                <w:b/>
                <w:lang w:val="en-US"/>
              </w:rPr>
              <w:t xml:space="preserve"> 3</w:t>
            </w:r>
            <w:r w:rsidRPr="006A0201">
              <w:rPr>
                <w:rFonts w:ascii="Times New Roman" w:hAnsi="Times New Roman"/>
                <w:b/>
                <w:lang w:val="en-US"/>
              </w:rPr>
              <w:t>.</w:t>
            </w:r>
          </w:p>
          <w:p w:rsidR="00C66899" w:rsidRDefault="00C66899" w:rsidP="00C66899">
            <w:pPr>
              <w:spacing w:after="0" w:line="240" w:lineRule="auto"/>
              <w:jc w:val="both"/>
              <w:rPr>
                <w:rFonts w:ascii="Times New Roman" w:hAnsi="Times New Roman"/>
                <w:b/>
                <w:lang w:val="en-US"/>
              </w:rPr>
            </w:pPr>
            <w:r>
              <w:rPr>
                <w:rFonts w:ascii="Times New Roman" w:hAnsi="Times New Roman"/>
                <w:b/>
                <w:lang w:val="en-US"/>
              </w:rPr>
              <w:t>Writing:</w:t>
            </w:r>
          </w:p>
          <w:p w:rsidR="00C66899" w:rsidRPr="006A0201" w:rsidRDefault="00C66899" w:rsidP="00C66899">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C66899" w:rsidRDefault="00C66899" w:rsidP="00C66899">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A66FA7" w:rsidRPr="006A0201" w:rsidRDefault="00C66899" w:rsidP="00C66899">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25</w:t>
            </w:r>
          </w:p>
        </w:tc>
      </w:tr>
      <w:tr w:rsidR="00A66FA7" w:rsidRPr="008635AF" w:rsidTr="00A66FA7">
        <w:trPr>
          <w:trHeight w:val="330"/>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p w:rsidR="00A66FA7" w:rsidRPr="00A66FA7" w:rsidRDefault="00A66FA7" w:rsidP="0066215B">
            <w:pPr>
              <w:spacing w:after="0" w:line="240" w:lineRule="auto"/>
              <w:jc w:val="both"/>
              <w:rPr>
                <w:rFonts w:ascii="Times New Roman" w:hAnsi="Times New Roman"/>
                <w:b/>
                <w:lang w:val="en-US"/>
              </w:rPr>
            </w:pPr>
            <w:proofErr w:type="spellStart"/>
            <w:r>
              <w:rPr>
                <w:rFonts w:ascii="Times New Roman" w:hAnsi="Times New Roman"/>
                <w:b/>
                <w:bCs/>
                <w:color w:val="000000"/>
              </w:rPr>
              <w:t>Midterm</w:t>
            </w:r>
            <w:proofErr w:type="spellEnd"/>
            <w:r>
              <w:rPr>
                <w:rFonts w:ascii="Times New Roman" w:hAnsi="Times New Roman"/>
                <w:b/>
                <w:bCs/>
                <w:color w:val="000000"/>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100</w:t>
            </w:r>
          </w:p>
        </w:tc>
      </w:tr>
      <w:tr w:rsidR="00A66FA7" w:rsidRPr="008635AF" w:rsidTr="00A66FA7">
        <w:trPr>
          <w:trHeight w:val="240"/>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A66FA7" w:rsidP="0023303F">
            <w:pPr>
              <w:spacing w:after="0" w:line="240" w:lineRule="auto"/>
              <w:jc w:val="center"/>
              <w:rPr>
                <w:rFonts w:ascii="Times New Roman" w:hAnsi="Times New Roman"/>
                <w:b/>
                <w:lang w:val="en-US"/>
              </w:rPr>
            </w:pPr>
          </w:p>
        </w:tc>
      </w:tr>
      <w:tr w:rsidR="00A66FA7" w:rsidRPr="008635AF" w:rsidTr="0023303F">
        <w:trPr>
          <w:trHeight w:val="165"/>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A66FA7" w:rsidP="0023303F">
            <w:pPr>
              <w:spacing w:after="0" w:line="240" w:lineRule="auto"/>
              <w:jc w:val="center"/>
              <w:rPr>
                <w:rFonts w:ascii="Times New Roman" w:hAnsi="Times New Roman"/>
                <w:b/>
                <w:lang w:val="en-US"/>
              </w:rPr>
            </w:pPr>
          </w:p>
        </w:tc>
      </w:tr>
      <w:tr w:rsidR="00C66899" w:rsidRPr="0066215B" w:rsidTr="00C66899">
        <w:trPr>
          <w:trHeight w:val="2543"/>
        </w:trPr>
        <w:tc>
          <w:tcPr>
            <w:tcW w:w="993" w:type="dxa"/>
            <w:tcBorders>
              <w:left w:val="single" w:sz="4" w:space="0" w:color="auto"/>
              <w:right w:val="single" w:sz="4" w:space="0" w:color="auto"/>
            </w:tcBorders>
          </w:tcPr>
          <w:p w:rsidR="00C66899" w:rsidRPr="00BB3D51" w:rsidRDefault="00C66899"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11</w:t>
            </w:r>
          </w:p>
        </w:tc>
        <w:tc>
          <w:tcPr>
            <w:tcW w:w="5386" w:type="dxa"/>
            <w:tcBorders>
              <w:top w:val="single" w:sz="4" w:space="0" w:color="auto"/>
              <w:left w:val="single" w:sz="4" w:space="0" w:color="auto"/>
              <w:right w:val="single" w:sz="4" w:space="0" w:color="auto"/>
            </w:tcBorders>
          </w:tcPr>
          <w:p w:rsidR="00C66899" w:rsidRPr="006A0201" w:rsidRDefault="00C66899"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11.</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Taking a risk</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G: Conditionals</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 xml:space="preserve">V: </w:t>
            </w:r>
            <w:proofErr w:type="spellStart"/>
            <w:r>
              <w:rPr>
                <w:rFonts w:ascii="Times New Roman" w:hAnsi="Times New Roman"/>
                <w:b/>
                <w:lang w:val="en-US"/>
              </w:rPr>
              <w:t>Expresions</w:t>
            </w:r>
            <w:proofErr w:type="spellEnd"/>
            <w:r>
              <w:rPr>
                <w:rFonts w:ascii="Times New Roman" w:hAnsi="Times New Roman"/>
                <w:b/>
                <w:lang w:val="en-US"/>
              </w:rPr>
              <w:t xml:space="preserve"> with take</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The risk factor</w:t>
            </w:r>
          </w:p>
          <w:p w:rsidR="00C66899" w:rsidRPr="006A0201" w:rsidRDefault="00C66899" w:rsidP="007A21AD">
            <w:pPr>
              <w:spacing w:after="0" w:line="240" w:lineRule="auto"/>
              <w:jc w:val="both"/>
              <w:rPr>
                <w:rFonts w:ascii="Times New Roman" w:hAnsi="Times New Roman"/>
                <w:b/>
                <w:lang w:val="en-US"/>
              </w:rPr>
            </w:pPr>
            <w:r>
              <w:rPr>
                <w:rFonts w:ascii="Times New Roman" w:hAnsi="Times New Roman"/>
                <w:b/>
                <w:lang w:val="en-US"/>
              </w:rPr>
              <w:t>Japan’s children play save</w:t>
            </w:r>
          </w:p>
          <w:p w:rsidR="00C66899" w:rsidRPr="006A0201" w:rsidRDefault="00C66899" w:rsidP="00E21C59">
            <w:pPr>
              <w:spacing w:after="0" w:line="240" w:lineRule="auto"/>
              <w:jc w:val="both"/>
              <w:rPr>
                <w:rFonts w:ascii="Times New Roman" w:hAnsi="Times New Roman"/>
                <w:lang w:val="en-US"/>
              </w:rPr>
            </w:pPr>
            <w:r>
              <w:rPr>
                <w:rFonts w:ascii="Times New Roman" w:hAnsi="Times New Roman"/>
                <w:lang w:val="en-US"/>
              </w:rPr>
              <w:t>Reading: A Short History of Tractors in Ukrainian</w:t>
            </w:r>
          </w:p>
          <w:p w:rsidR="00C66899" w:rsidRPr="006A0201" w:rsidRDefault="00C66899" w:rsidP="00C6689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C66899" w:rsidRPr="006A0201" w:rsidRDefault="00C66899" w:rsidP="00C66899">
            <w:pPr>
              <w:spacing w:after="0" w:line="240" w:lineRule="auto"/>
              <w:jc w:val="both"/>
              <w:rPr>
                <w:rFonts w:ascii="Times New Roman" w:hAnsi="Times New Roman"/>
                <w:b/>
                <w:lang w:val="en-US"/>
              </w:rPr>
            </w:pPr>
            <w:r w:rsidRPr="006A0201">
              <w:rPr>
                <w:rFonts w:ascii="Times New Roman" w:hAnsi="Times New Roman"/>
                <w:b/>
                <w:lang w:val="en-US"/>
              </w:rPr>
              <w:t xml:space="preserve">Speaking: </w:t>
            </w:r>
          </w:p>
          <w:p w:rsidR="00C66899" w:rsidRPr="006A0201" w:rsidRDefault="00C66899" w:rsidP="00C66899">
            <w:pPr>
              <w:spacing w:after="0" w:line="240" w:lineRule="auto"/>
              <w:jc w:val="both"/>
              <w:rPr>
                <w:rFonts w:ascii="Times New Roman" w:hAnsi="Times New Roman"/>
                <w:b/>
                <w:lang w:val="en-US"/>
              </w:rPr>
            </w:pPr>
            <w:r>
              <w:rPr>
                <w:rFonts w:ascii="Times New Roman" w:hAnsi="Times New Roman"/>
                <w:lang w:val="en-US"/>
              </w:rPr>
              <w:t>Categories</w:t>
            </w:r>
          </w:p>
        </w:tc>
        <w:tc>
          <w:tcPr>
            <w:tcW w:w="1701" w:type="dxa"/>
            <w:gridSpan w:val="2"/>
            <w:tcBorders>
              <w:top w:val="single" w:sz="4" w:space="0" w:color="auto"/>
              <w:left w:val="single" w:sz="4" w:space="0" w:color="auto"/>
              <w:right w:val="single" w:sz="4" w:space="0" w:color="auto"/>
            </w:tcBorders>
          </w:tcPr>
          <w:p w:rsidR="00C66899" w:rsidRPr="0076620E" w:rsidRDefault="005324AE"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C66899" w:rsidRPr="006A0201"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C66899" w:rsidRPr="00BB3D51" w:rsidTr="006854F0">
        <w:trPr>
          <w:trHeight w:val="2024"/>
        </w:trPr>
        <w:tc>
          <w:tcPr>
            <w:tcW w:w="993" w:type="dxa"/>
            <w:tcBorders>
              <w:left w:val="single" w:sz="4" w:space="0" w:color="auto"/>
              <w:right w:val="single" w:sz="4" w:space="0" w:color="auto"/>
            </w:tcBorders>
          </w:tcPr>
          <w:p w:rsidR="00C66899" w:rsidRPr="00BB3D51" w:rsidRDefault="00C66899"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12</w:t>
            </w:r>
          </w:p>
        </w:tc>
        <w:tc>
          <w:tcPr>
            <w:tcW w:w="5386" w:type="dxa"/>
            <w:tcBorders>
              <w:top w:val="single" w:sz="4" w:space="0" w:color="auto"/>
              <w:left w:val="single" w:sz="4" w:space="0" w:color="auto"/>
              <w:right w:val="single" w:sz="4" w:space="0" w:color="auto"/>
            </w:tcBorders>
          </w:tcPr>
          <w:p w:rsidR="00C66899" w:rsidRDefault="00C66899"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12.</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 xml:space="preserve">Expressing your opinion </w:t>
            </w:r>
          </w:p>
          <w:p w:rsidR="00C66899" w:rsidRPr="00C66899" w:rsidRDefault="00C66899" w:rsidP="007A21AD">
            <w:pPr>
              <w:spacing w:after="0" w:line="240" w:lineRule="auto"/>
              <w:jc w:val="both"/>
              <w:rPr>
                <w:rFonts w:ascii="Times New Roman" w:hAnsi="Times New Roman"/>
                <w:lang w:val="en-US"/>
              </w:rPr>
            </w:pPr>
            <w:r w:rsidRPr="00C66899">
              <w:rPr>
                <w:rFonts w:ascii="Times New Roman" w:hAnsi="Times New Roman"/>
                <w:lang w:val="en-US"/>
              </w:rPr>
              <w:t>Community services</w:t>
            </w:r>
          </w:p>
          <w:p w:rsidR="00C66899" w:rsidRPr="00C66899" w:rsidRDefault="00C66899" w:rsidP="007A21AD">
            <w:pPr>
              <w:spacing w:after="0" w:line="240" w:lineRule="auto"/>
              <w:jc w:val="both"/>
              <w:rPr>
                <w:rFonts w:ascii="Times New Roman" w:hAnsi="Times New Roman"/>
                <w:lang w:val="en-US"/>
              </w:rPr>
            </w:pPr>
            <w:r w:rsidRPr="00C66899">
              <w:rPr>
                <w:rFonts w:ascii="Times New Roman" w:hAnsi="Times New Roman"/>
                <w:lang w:val="en-US"/>
              </w:rPr>
              <w:t>What can you do?</w:t>
            </w:r>
          </w:p>
          <w:p w:rsidR="00C66899" w:rsidRPr="006A0201" w:rsidRDefault="00C66899" w:rsidP="00E21C59">
            <w:pPr>
              <w:spacing w:after="0" w:line="240" w:lineRule="auto"/>
              <w:jc w:val="both"/>
              <w:rPr>
                <w:rFonts w:ascii="Times New Roman" w:hAnsi="Times New Roman"/>
                <w:lang w:val="en-US"/>
              </w:rPr>
            </w:pPr>
            <w:r>
              <w:rPr>
                <w:rFonts w:ascii="Times New Roman" w:hAnsi="Times New Roman"/>
                <w:lang w:val="en-US"/>
              </w:rPr>
              <w:t>Reading: Birthday customs</w:t>
            </w:r>
          </w:p>
          <w:p w:rsidR="00C66899" w:rsidRPr="006A0201" w:rsidRDefault="00C66899" w:rsidP="00E21C5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C66899" w:rsidRPr="00C66899" w:rsidRDefault="00C66899" w:rsidP="007A21AD">
            <w:pPr>
              <w:spacing w:after="0" w:line="240" w:lineRule="auto"/>
              <w:jc w:val="both"/>
              <w:rPr>
                <w:rFonts w:ascii="Times New Roman" w:hAnsi="Times New Roman"/>
                <w:b/>
                <w:lang w:val="en-US"/>
              </w:rPr>
            </w:pPr>
          </w:p>
          <w:p w:rsidR="00C66899" w:rsidRPr="006A0201" w:rsidRDefault="00C66899" w:rsidP="00E21C59">
            <w:pPr>
              <w:spacing w:after="0" w:line="240" w:lineRule="auto"/>
              <w:jc w:val="both"/>
              <w:rPr>
                <w:rFonts w:ascii="Times New Roman" w:hAnsi="Times New Roman"/>
                <w:b/>
                <w:lang w:val="en-US"/>
              </w:rPr>
            </w:pPr>
            <w:r>
              <w:rPr>
                <w:rFonts w:ascii="Times New Roman" w:hAnsi="Times New Roman"/>
                <w:b/>
                <w:lang w:val="en-US"/>
              </w:rPr>
              <w:t>Writing: A thank you note</w:t>
            </w:r>
          </w:p>
        </w:tc>
        <w:tc>
          <w:tcPr>
            <w:tcW w:w="1701" w:type="dxa"/>
            <w:gridSpan w:val="2"/>
            <w:tcBorders>
              <w:top w:val="single" w:sz="4" w:space="0" w:color="auto"/>
              <w:left w:val="single" w:sz="4" w:space="0" w:color="auto"/>
              <w:right w:val="single" w:sz="4" w:space="0" w:color="auto"/>
            </w:tcBorders>
          </w:tcPr>
          <w:p w:rsidR="00C66899" w:rsidRPr="00C66899" w:rsidRDefault="005324AE"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C66899" w:rsidRPr="00C66899"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E21C59"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13</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13.</w:t>
            </w:r>
          </w:p>
          <w:p w:rsidR="008635AF" w:rsidRDefault="00C66899" w:rsidP="008635AF">
            <w:pPr>
              <w:spacing w:after="0" w:line="240" w:lineRule="auto"/>
              <w:jc w:val="both"/>
              <w:rPr>
                <w:rFonts w:ascii="Times New Roman" w:hAnsi="Times New Roman"/>
                <w:b/>
                <w:lang w:val="en-US"/>
              </w:rPr>
            </w:pPr>
            <w:r>
              <w:rPr>
                <w:rFonts w:ascii="Times New Roman" w:hAnsi="Times New Roman"/>
                <w:b/>
                <w:lang w:val="en-US"/>
              </w:rPr>
              <w:t>Would you get out alive?</w:t>
            </w:r>
          </w:p>
          <w:p w:rsidR="00C66899" w:rsidRPr="00C66899" w:rsidRDefault="00C66899" w:rsidP="008635AF">
            <w:pPr>
              <w:spacing w:after="0" w:line="240" w:lineRule="auto"/>
              <w:jc w:val="both"/>
              <w:rPr>
                <w:rFonts w:ascii="Times New Roman" w:hAnsi="Times New Roman"/>
                <w:lang w:val="en-US"/>
              </w:rPr>
            </w:pPr>
            <w:r w:rsidRPr="00C66899">
              <w:rPr>
                <w:rFonts w:ascii="Times New Roman" w:hAnsi="Times New Roman"/>
                <w:lang w:val="en-US"/>
              </w:rPr>
              <w:t>G: unreal conditionals</w:t>
            </w:r>
          </w:p>
          <w:p w:rsidR="00C66899" w:rsidRDefault="00C66899" w:rsidP="008635AF">
            <w:pPr>
              <w:spacing w:after="0" w:line="240" w:lineRule="auto"/>
              <w:jc w:val="both"/>
              <w:rPr>
                <w:rFonts w:ascii="Times New Roman" w:hAnsi="Times New Roman"/>
                <w:lang w:val="en-US"/>
              </w:rPr>
            </w:pPr>
            <w:r w:rsidRPr="00C66899">
              <w:rPr>
                <w:rFonts w:ascii="Times New Roman" w:hAnsi="Times New Roman"/>
                <w:lang w:val="en-US"/>
              </w:rPr>
              <w:t>V: feelings</w:t>
            </w:r>
          </w:p>
          <w:p w:rsidR="00C66899" w:rsidRPr="00C66899" w:rsidRDefault="00C66899" w:rsidP="008635AF">
            <w:pPr>
              <w:spacing w:after="0" w:line="240" w:lineRule="auto"/>
              <w:jc w:val="both"/>
              <w:rPr>
                <w:rFonts w:ascii="Times New Roman" w:hAnsi="Times New Roman"/>
                <w:lang w:val="en-US"/>
              </w:rPr>
            </w:pPr>
            <w:r>
              <w:rPr>
                <w:rFonts w:ascii="Times New Roman" w:hAnsi="Times New Roman"/>
                <w:lang w:val="en-US"/>
              </w:rPr>
              <w:t>How get out alive?</w:t>
            </w:r>
          </w:p>
          <w:p w:rsidR="006A0201" w:rsidRPr="006A0201" w:rsidRDefault="008635AF" w:rsidP="006A0201">
            <w:pPr>
              <w:spacing w:after="0" w:line="240" w:lineRule="auto"/>
              <w:jc w:val="both"/>
              <w:rPr>
                <w:rFonts w:ascii="Times New Roman" w:hAnsi="Times New Roman"/>
                <w:lang w:val="en-US"/>
              </w:rPr>
            </w:pPr>
            <w:r>
              <w:rPr>
                <w:rFonts w:ascii="Times New Roman" w:hAnsi="Times New Roman"/>
                <w:lang w:val="en-US"/>
              </w:rPr>
              <w:t>Reading: Unhappy endings: the wives of Henry VIII</w:t>
            </w:r>
          </w:p>
          <w:p w:rsidR="0023303F" w:rsidRPr="006A0201" w:rsidRDefault="006A0201" w:rsidP="006A0201">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C66899" w:rsidRDefault="005324AE"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bottom w:val="single" w:sz="4" w:space="0" w:color="auto"/>
              <w:right w:val="single" w:sz="4" w:space="0" w:color="auto"/>
            </w:tcBorders>
            <w:vAlign w:val="center"/>
          </w:tcPr>
          <w:p w:rsidR="0023303F" w:rsidRPr="00C66899"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6A0201" w:rsidTr="0023303F">
        <w:trPr>
          <w:trHeight w:val="583"/>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B22E88">
            <w:pPr>
              <w:spacing w:after="0" w:line="240" w:lineRule="auto"/>
              <w:jc w:val="both"/>
              <w:rPr>
                <w:rFonts w:ascii="Times New Roman" w:hAnsi="Times New Roman"/>
                <w:b/>
                <w:lang w:val="en-US"/>
              </w:rPr>
            </w:pPr>
            <w:r w:rsidRPr="006A0201">
              <w:rPr>
                <w:rFonts w:ascii="Times New Roman" w:hAnsi="Times New Roman"/>
                <w:b/>
              </w:rPr>
              <w:t>СРСП</w:t>
            </w:r>
            <w:r>
              <w:rPr>
                <w:rFonts w:ascii="Times New Roman" w:hAnsi="Times New Roman"/>
                <w:b/>
                <w:lang w:val="en-US"/>
              </w:rPr>
              <w:t xml:space="preserve"> 4</w:t>
            </w:r>
            <w:r w:rsidRPr="006A0201">
              <w:rPr>
                <w:rFonts w:ascii="Times New Roman" w:hAnsi="Times New Roman"/>
                <w:b/>
                <w:lang w:val="en-US"/>
              </w:rPr>
              <w:t>.</w:t>
            </w:r>
          </w:p>
          <w:p w:rsidR="0064795D" w:rsidRDefault="0064795D" w:rsidP="0064795D">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23303F" w:rsidRPr="006A0201" w:rsidRDefault="0064795D" w:rsidP="0064795D">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4795D" w:rsidRDefault="0064795D" w:rsidP="0023303F">
            <w:pPr>
              <w:spacing w:after="0" w:line="240" w:lineRule="auto"/>
              <w:jc w:val="center"/>
              <w:rPr>
                <w:rFonts w:ascii="Times New Roman" w:hAnsi="Times New Roman"/>
                <w:b/>
                <w:lang w:val="en-US"/>
              </w:rPr>
            </w:pPr>
            <w:r>
              <w:rPr>
                <w:rFonts w:ascii="Times New Roman" w:hAnsi="Times New Roman"/>
                <w:b/>
                <w:lang w:val="en-US"/>
              </w:rPr>
              <w:t>25</w:t>
            </w:r>
          </w:p>
        </w:tc>
      </w:tr>
      <w:tr w:rsidR="004002A7" w:rsidRPr="006A0201" w:rsidTr="006854F0">
        <w:trPr>
          <w:trHeight w:val="3266"/>
        </w:trPr>
        <w:tc>
          <w:tcPr>
            <w:tcW w:w="993" w:type="dxa"/>
            <w:tcBorders>
              <w:left w:val="single" w:sz="4" w:space="0" w:color="auto"/>
              <w:right w:val="single" w:sz="4" w:space="0" w:color="auto"/>
            </w:tcBorders>
          </w:tcPr>
          <w:p w:rsidR="004002A7" w:rsidRPr="00BB3D51" w:rsidRDefault="004002A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lastRenderedPageBreak/>
              <w:t>14</w:t>
            </w:r>
          </w:p>
        </w:tc>
        <w:tc>
          <w:tcPr>
            <w:tcW w:w="5386" w:type="dxa"/>
            <w:tcBorders>
              <w:top w:val="single" w:sz="4" w:space="0" w:color="auto"/>
              <w:left w:val="single" w:sz="4" w:space="0" w:color="auto"/>
              <w:right w:val="single" w:sz="4" w:space="0" w:color="auto"/>
            </w:tcBorders>
          </w:tcPr>
          <w:p w:rsidR="004002A7" w:rsidRPr="006A0201" w:rsidRDefault="004002A7" w:rsidP="0064795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Pr>
                <w:rFonts w:ascii="Times New Roman" w:hAnsi="Times New Roman"/>
                <w:b/>
                <w:lang w:val="en-US"/>
              </w:rPr>
              <w:t xml:space="preserve"> 14</w:t>
            </w:r>
            <w:r w:rsidRPr="006A0201">
              <w:rPr>
                <w:rFonts w:ascii="Times New Roman" w:hAnsi="Times New Roman"/>
                <w:b/>
                <w:lang w:val="en-US"/>
              </w:rPr>
              <w:t>.</w:t>
            </w:r>
          </w:p>
          <w:p w:rsidR="004002A7" w:rsidRPr="0064795D" w:rsidRDefault="004002A7" w:rsidP="0064795D">
            <w:pPr>
              <w:spacing w:after="0" w:line="240" w:lineRule="auto"/>
              <w:jc w:val="both"/>
              <w:rPr>
                <w:rFonts w:ascii="Times New Roman" w:hAnsi="Times New Roman"/>
                <w:b/>
                <w:sz w:val="24"/>
                <w:szCs w:val="24"/>
                <w:lang w:val="en-US"/>
              </w:rPr>
            </w:pPr>
            <w:r w:rsidRPr="0064795D">
              <w:rPr>
                <w:rFonts w:ascii="Times New Roman" w:hAnsi="Times New Roman"/>
                <w:b/>
                <w:sz w:val="24"/>
                <w:szCs w:val="24"/>
                <w:lang w:val="en-US"/>
              </w:rPr>
              <w:t>How I trained my husband</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G: Past modals</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V: Verbs always confused.</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Some supermarkets use a self-checkout system. There is no checkout clerk to scan the items. Instead, customers scan their own purchases and put them in bags. Then the customers pay by inserting a credit card into a machine. What are some of the good things about this system? What are some problems that could happen?</w:t>
            </w:r>
          </w:p>
          <w:p w:rsidR="004002A7" w:rsidRPr="006A0201" w:rsidRDefault="004002A7" w:rsidP="0064795D">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4002A7" w:rsidRPr="0064795D" w:rsidRDefault="005324AE" w:rsidP="00953369">
            <w:pPr>
              <w:spacing w:after="0" w:line="240" w:lineRule="auto"/>
              <w:jc w:val="center"/>
              <w:rPr>
                <w:rFonts w:ascii="Times New Roman" w:hAnsi="Times New Roman"/>
                <w:b/>
                <w:lang w:val="en-US"/>
              </w:rPr>
            </w:pPr>
            <w:r>
              <w:rPr>
                <w:rFonts w:ascii="Times New Roman" w:hAnsi="Times New Roman"/>
                <w:b/>
                <w:lang w:val="en-US"/>
              </w:rPr>
              <w:t>3</w:t>
            </w:r>
          </w:p>
        </w:tc>
        <w:tc>
          <w:tcPr>
            <w:tcW w:w="1883" w:type="dxa"/>
            <w:tcBorders>
              <w:left w:val="single" w:sz="4" w:space="0" w:color="auto"/>
              <w:right w:val="single" w:sz="4" w:space="0" w:color="auto"/>
            </w:tcBorders>
            <w:vAlign w:val="center"/>
          </w:tcPr>
          <w:p w:rsidR="004002A7" w:rsidRPr="006A0201" w:rsidRDefault="004002A7"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BB3D51" w:rsidTr="0064795D">
        <w:trPr>
          <w:trHeight w:val="412"/>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15</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64795D" w:rsidP="007A21AD">
            <w:pPr>
              <w:rPr>
                <w:rFonts w:ascii="Times New Roman" w:hAnsi="Times New Roman"/>
                <w:b/>
                <w:lang w:val="en-US"/>
              </w:rPr>
            </w:pPr>
            <w:r w:rsidRPr="006A0201">
              <w:rPr>
                <w:rFonts w:ascii="Times New Roman" w:hAnsi="Times New Roman"/>
                <w:b/>
                <w:lang w:val="en-US"/>
              </w:rPr>
              <w:t xml:space="preserve">Revise and check: </w:t>
            </w:r>
            <w:r w:rsidRPr="006A0201">
              <w:rPr>
                <w:rFonts w:ascii="Times New Roman" w:hAnsi="Times New Roman"/>
                <w:lang w:val="en-US"/>
              </w:rPr>
              <w:t>What can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AC7097" w:rsidRDefault="005324AE" w:rsidP="007A21AD">
            <w:pPr>
              <w:jc w:val="center"/>
              <w:rPr>
                <w:rFonts w:ascii="Times New Roman" w:hAnsi="Times New Roman"/>
                <w:b/>
                <w:lang w:val="en-US"/>
              </w:rPr>
            </w:pPr>
            <w:r w:rsidRPr="00AC7097">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23303F" w:rsidRPr="0064795D" w:rsidRDefault="0064795D" w:rsidP="0023303F">
            <w:pPr>
              <w:spacing w:after="0" w:line="240" w:lineRule="auto"/>
              <w:jc w:val="center"/>
              <w:rPr>
                <w:rFonts w:ascii="Times New Roman" w:hAnsi="Times New Roman"/>
                <w:b/>
                <w:lang w:val="en-US"/>
              </w:rPr>
            </w:pPr>
            <w:r>
              <w:rPr>
                <w:rFonts w:ascii="Times New Roman" w:hAnsi="Times New Roman"/>
                <w:b/>
                <w:caps/>
                <w:lang w:val="kk-KZ"/>
              </w:rPr>
              <w:t>10</w:t>
            </w:r>
          </w:p>
        </w:tc>
      </w:tr>
      <w:tr w:rsidR="0064795D" w:rsidRPr="00BB3D51" w:rsidTr="00B22E88">
        <w:trPr>
          <w:trHeight w:val="442"/>
        </w:trPr>
        <w:tc>
          <w:tcPr>
            <w:tcW w:w="993" w:type="dxa"/>
            <w:tcBorders>
              <w:left w:val="single" w:sz="4" w:space="0" w:color="auto"/>
              <w:bottom w:val="single" w:sz="4" w:space="0" w:color="auto"/>
              <w:right w:val="single" w:sz="4" w:space="0" w:color="auto"/>
            </w:tcBorders>
          </w:tcPr>
          <w:p w:rsidR="0064795D" w:rsidRPr="00BB3D51" w:rsidRDefault="0064795D"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B22E88">
            <w:pPr>
              <w:spacing w:after="0" w:line="240" w:lineRule="auto"/>
              <w:jc w:val="both"/>
              <w:rPr>
                <w:rFonts w:ascii="Times New Roman" w:hAnsi="Times New Roman"/>
                <w:b/>
                <w:lang w:val="en-US"/>
              </w:rPr>
            </w:pPr>
            <w:r w:rsidRPr="006A0201">
              <w:rPr>
                <w:rFonts w:ascii="Times New Roman" w:hAnsi="Times New Roman"/>
                <w:b/>
              </w:rPr>
              <w:t>СРСП</w:t>
            </w:r>
            <w:r>
              <w:rPr>
                <w:rFonts w:ascii="Times New Roman" w:hAnsi="Times New Roman"/>
                <w:b/>
                <w:lang w:val="en-US"/>
              </w:rPr>
              <w:t xml:space="preserve"> 5</w:t>
            </w:r>
            <w:r w:rsidRPr="006A0201">
              <w:rPr>
                <w:rFonts w:ascii="Times New Roman" w:hAnsi="Times New Roman"/>
                <w:b/>
                <w:lang w:val="en-US"/>
              </w:rPr>
              <w:t>.</w:t>
            </w:r>
          </w:p>
          <w:p w:rsidR="0064795D" w:rsidRPr="006A0201" w:rsidRDefault="0064795D" w:rsidP="007A21AD">
            <w:pPr>
              <w:rPr>
                <w:rFonts w:ascii="Times New Roman" w:hAnsi="Times New Roman"/>
                <w:b/>
                <w:lang w:val="en-US"/>
              </w:rPr>
            </w:pPr>
            <w:r w:rsidRPr="006A0201">
              <w:rPr>
                <w:rFonts w:ascii="Times New Roman" w:hAnsi="Times New Roman"/>
                <w:b/>
                <w:lang w:val="en-US"/>
              </w:rPr>
              <w:t>Vocabulary-Grammar Test</w:t>
            </w:r>
          </w:p>
        </w:tc>
        <w:tc>
          <w:tcPr>
            <w:tcW w:w="1701" w:type="dxa"/>
            <w:gridSpan w:val="2"/>
            <w:tcBorders>
              <w:top w:val="single" w:sz="4" w:space="0" w:color="auto"/>
              <w:left w:val="single" w:sz="4" w:space="0" w:color="auto"/>
              <w:bottom w:val="single" w:sz="4" w:space="0" w:color="auto"/>
              <w:right w:val="single" w:sz="4" w:space="0" w:color="auto"/>
            </w:tcBorders>
          </w:tcPr>
          <w:p w:rsidR="0064795D" w:rsidRPr="00AC7097" w:rsidRDefault="004002A7" w:rsidP="007A21AD">
            <w:pPr>
              <w:jc w:val="center"/>
              <w:rPr>
                <w:rFonts w:ascii="Times New Roman" w:hAnsi="Times New Roman"/>
                <w:b/>
                <w:lang w:val="en-US"/>
              </w:rPr>
            </w:pPr>
            <w:r w:rsidRPr="00AC7097">
              <w:rPr>
                <w:rFonts w:ascii="Times New Roman" w:hAnsi="Times New Roman"/>
                <w:b/>
                <w:lang w:val="en-US"/>
              </w:rPr>
              <w:t>1</w:t>
            </w:r>
          </w:p>
        </w:tc>
        <w:tc>
          <w:tcPr>
            <w:tcW w:w="1883" w:type="dxa"/>
            <w:tcBorders>
              <w:left w:val="single" w:sz="4" w:space="0" w:color="auto"/>
              <w:bottom w:val="single" w:sz="4" w:space="0" w:color="auto"/>
              <w:right w:val="single" w:sz="4" w:space="0" w:color="auto"/>
            </w:tcBorders>
          </w:tcPr>
          <w:p w:rsidR="0064795D" w:rsidRDefault="0064795D" w:rsidP="0023303F">
            <w:pPr>
              <w:spacing w:after="0" w:line="240" w:lineRule="auto"/>
              <w:jc w:val="center"/>
              <w:rPr>
                <w:rFonts w:ascii="Times New Roman" w:hAnsi="Times New Roman"/>
                <w:b/>
                <w:caps/>
                <w:lang w:val="en-US"/>
              </w:rPr>
            </w:pPr>
          </w:p>
          <w:p w:rsidR="0064795D" w:rsidRPr="00B22E88" w:rsidRDefault="00B22E88" w:rsidP="0023303F">
            <w:pPr>
              <w:spacing w:after="0" w:line="240" w:lineRule="auto"/>
              <w:jc w:val="center"/>
              <w:rPr>
                <w:rFonts w:ascii="Times New Roman" w:hAnsi="Times New Roman"/>
                <w:b/>
                <w:caps/>
                <w:lang w:val="en-US"/>
              </w:rPr>
            </w:pPr>
            <w:r>
              <w:rPr>
                <w:rFonts w:ascii="Times New Roman" w:hAnsi="Times New Roman"/>
                <w:b/>
                <w:caps/>
                <w:lang w:val="en-US"/>
              </w:rPr>
              <w:t>25</w:t>
            </w:r>
          </w:p>
        </w:tc>
      </w:tr>
      <w:tr w:rsidR="00B22E88" w:rsidRPr="00BB3D51" w:rsidTr="0023303F">
        <w:trPr>
          <w:trHeight w:val="525"/>
        </w:trPr>
        <w:tc>
          <w:tcPr>
            <w:tcW w:w="993" w:type="dxa"/>
            <w:tcBorders>
              <w:left w:val="single" w:sz="4" w:space="0" w:color="auto"/>
              <w:bottom w:val="single" w:sz="4" w:space="0" w:color="auto"/>
              <w:right w:val="single" w:sz="4" w:space="0" w:color="auto"/>
            </w:tcBorders>
          </w:tcPr>
          <w:p w:rsidR="00B22E88" w:rsidRPr="00BB3D51" w:rsidRDefault="00B22E8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7A21AD">
            <w:pPr>
              <w:rPr>
                <w:rFonts w:ascii="Times New Roman" w:hAnsi="Times New Roman"/>
                <w:b/>
                <w:lang w:val="en-US"/>
              </w:rPr>
            </w:pPr>
            <w:r w:rsidRPr="006A0201">
              <w:rPr>
                <w:rFonts w:ascii="Times New Roman" w:hAnsi="Times New Roman"/>
                <w:b/>
                <w:lang w:val="kk-KZ"/>
              </w:rPr>
              <w:t>2 Рубежный контроль</w:t>
            </w:r>
          </w:p>
        </w:tc>
        <w:tc>
          <w:tcPr>
            <w:tcW w:w="1701" w:type="dxa"/>
            <w:gridSpan w:val="2"/>
            <w:tcBorders>
              <w:top w:val="single" w:sz="4" w:space="0" w:color="auto"/>
              <w:left w:val="single" w:sz="4" w:space="0" w:color="auto"/>
              <w:bottom w:val="single" w:sz="4" w:space="0" w:color="auto"/>
              <w:right w:val="single" w:sz="4" w:space="0" w:color="auto"/>
            </w:tcBorders>
          </w:tcPr>
          <w:p w:rsidR="00B22E88" w:rsidRPr="006A0201" w:rsidRDefault="00B22E88" w:rsidP="007A21AD">
            <w:pPr>
              <w:jc w:val="center"/>
              <w:rPr>
                <w:rFonts w:ascii="Times New Roman" w:hAnsi="Times New Roman"/>
                <w:lang w:val="kk-KZ"/>
              </w:rPr>
            </w:pPr>
          </w:p>
        </w:tc>
        <w:tc>
          <w:tcPr>
            <w:tcW w:w="1883" w:type="dxa"/>
            <w:tcBorders>
              <w:left w:val="single" w:sz="4" w:space="0" w:color="auto"/>
              <w:bottom w:val="single" w:sz="4" w:space="0" w:color="auto"/>
              <w:right w:val="single" w:sz="4" w:space="0" w:color="auto"/>
            </w:tcBorders>
          </w:tcPr>
          <w:p w:rsidR="00B22E88" w:rsidRDefault="00B22E88" w:rsidP="0023303F">
            <w:pPr>
              <w:spacing w:after="0" w:line="240" w:lineRule="auto"/>
              <w:jc w:val="center"/>
              <w:rPr>
                <w:rFonts w:ascii="Times New Roman" w:hAnsi="Times New Roman"/>
                <w:b/>
                <w:caps/>
                <w:lang w:val="en-US"/>
              </w:rPr>
            </w:pPr>
            <w:r w:rsidRPr="006A0201">
              <w:rPr>
                <w:rFonts w:ascii="Times New Roman" w:hAnsi="Times New Roman"/>
                <w:b/>
                <w:caps/>
                <w:lang w:val="kk-KZ"/>
              </w:rPr>
              <w:t>100</w:t>
            </w:r>
          </w:p>
        </w:tc>
      </w:tr>
      <w:tr w:rsidR="0023303F" w:rsidRPr="00BB3D51" w:rsidTr="004809A0">
        <w:trPr>
          <w:trHeight w:val="186"/>
        </w:trPr>
        <w:tc>
          <w:tcPr>
            <w:tcW w:w="9963" w:type="dxa"/>
            <w:gridSpan w:val="5"/>
            <w:tcBorders>
              <w:left w:val="single" w:sz="4" w:space="0" w:color="auto"/>
              <w:bottom w:val="single" w:sz="4" w:space="0" w:color="auto"/>
              <w:right w:val="single" w:sz="4" w:space="0" w:color="auto"/>
            </w:tcBorders>
          </w:tcPr>
          <w:p w:rsidR="0023303F" w:rsidRPr="006A0201" w:rsidRDefault="0023303F" w:rsidP="00953369">
            <w:pPr>
              <w:spacing w:after="0" w:line="240" w:lineRule="auto"/>
              <w:rPr>
                <w:rFonts w:ascii="Times New Roman" w:hAnsi="Times New Roman"/>
                <w:b/>
                <w:lang w:val="en-US"/>
              </w:rPr>
            </w:pPr>
          </w:p>
        </w:tc>
      </w:tr>
      <w:tr w:rsidR="0023303F" w:rsidRPr="00BB3D51" w:rsidTr="00BB3D51">
        <w:trPr>
          <w:trHeight w:val="359"/>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rPr>
                <w:rFonts w:ascii="Times New Roman" w:hAnsi="Times New Roman"/>
                <w:b/>
                <w:lang w:val="kk-KZ"/>
              </w:rPr>
            </w:pPr>
            <w:r w:rsidRPr="006A0201">
              <w:rPr>
                <w:rFonts w:ascii="Times New Roman" w:hAnsi="Times New Roman"/>
                <w:b/>
                <w:lang w:val="kk-KZ"/>
              </w:rPr>
              <w:t>Экзамен</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7A21AD">
            <w:pPr>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23303F" w:rsidRPr="006A0201" w:rsidRDefault="0023303F" w:rsidP="00C34B1B">
            <w:pPr>
              <w:spacing w:after="0" w:line="240" w:lineRule="auto"/>
              <w:jc w:val="center"/>
              <w:rPr>
                <w:rFonts w:ascii="Times New Roman" w:hAnsi="Times New Roman"/>
                <w:b/>
                <w:lang w:val="en-US"/>
              </w:rPr>
            </w:pPr>
            <w:r w:rsidRPr="006A0201">
              <w:rPr>
                <w:rFonts w:ascii="Times New Roman" w:hAnsi="Times New Roman"/>
                <w:b/>
                <w:caps/>
                <w:lang w:val="kk-KZ"/>
              </w:rPr>
              <w:t>100</w:t>
            </w:r>
          </w:p>
        </w:tc>
      </w:tr>
      <w:tr w:rsidR="0023303F" w:rsidRPr="00BB3D51" w:rsidTr="00BB3D51">
        <w:trPr>
          <w:trHeight w:val="324"/>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rPr>
                <w:rFonts w:ascii="Times New Roman" w:hAnsi="Times New Roman"/>
                <w:b/>
                <w:lang w:val="kk-KZ"/>
              </w:rPr>
            </w:pPr>
            <w:r w:rsidRPr="006A0201">
              <w:rPr>
                <w:rFonts w:ascii="Times New Roman" w:hAnsi="Times New Roman"/>
                <w:b/>
                <w:lang w:val="kk-KZ"/>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2F4C81" w:rsidRDefault="005324AE" w:rsidP="007A21AD">
            <w:pPr>
              <w:jc w:val="center"/>
              <w:rPr>
                <w:rFonts w:ascii="Times New Roman" w:hAnsi="Times New Roman"/>
                <w:b/>
                <w:lang w:val="en-US"/>
              </w:rPr>
            </w:pPr>
            <w:r>
              <w:rPr>
                <w:rFonts w:ascii="Times New Roman" w:hAnsi="Times New Roman"/>
                <w:b/>
                <w:lang w:val="en-US"/>
              </w:rPr>
              <w:t>45</w:t>
            </w:r>
          </w:p>
        </w:tc>
        <w:tc>
          <w:tcPr>
            <w:tcW w:w="1883" w:type="dxa"/>
            <w:tcBorders>
              <w:left w:val="single" w:sz="4" w:space="0" w:color="auto"/>
              <w:bottom w:val="single" w:sz="4" w:space="0" w:color="auto"/>
              <w:right w:val="single" w:sz="4" w:space="0" w:color="auto"/>
            </w:tcBorders>
          </w:tcPr>
          <w:p w:rsidR="0023303F" w:rsidRPr="006A0201" w:rsidRDefault="004809A0" w:rsidP="00C34B1B">
            <w:pPr>
              <w:spacing w:after="0" w:line="240" w:lineRule="auto"/>
              <w:jc w:val="center"/>
              <w:rPr>
                <w:rFonts w:ascii="Times New Roman" w:hAnsi="Times New Roman"/>
                <w:b/>
                <w:lang w:val="en-US"/>
              </w:rPr>
            </w:pPr>
            <w:r w:rsidRPr="006A0201">
              <w:rPr>
                <w:rFonts w:ascii="Times New Roman" w:hAnsi="Times New Roman"/>
                <w:b/>
                <w:caps/>
                <w:lang w:val="kk-KZ"/>
              </w:rPr>
              <w:t>400</w:t>
            </w:r>
          </w:p>
        </w:tc>
      </w:tr>
    </w:tbl>
    <w:p w:rsidR="00953369" w:rsidRPr="00BB3D51" w:rsidRDefault="00953369" w:rsidP="00953369">
      <w:pPr>
        <w:spacing w:after="0" w:line="240" w:lineRule="auto"/>
        <w:jc w:val="both"/>
        <w:rPr>
          <w:rFonts w:ascii="Times New Roman" w:hAnsi="Times New Roman"/>
          <w:b/>
          <w:sz w:val="20"/>
          <w:szCs w:val="20"/>
        </w:rPr>
      </w:pPr>
    </w:p>
    <w:p w:rsidR="00D1033A" w:rsidRDefault="00953369" w:rsidP="00D1033A">
      <w:pPr>
        <w:tabs>
          <w:tab w:val="left" w:pos="6240"/>
        </w:tabs>
        <w:spacing w:after="0" w:line="240" w:lineRule="auto"/>
        <w:jc w:val="center"/>
        <w:rPr>
          <w:bCs/>
          <w:lang w:val="en-US"/>
        </w:rPr>
      </w:pPr>
      <w:r w:rsidRPr="00BB3D51">
        <w:rPr>
          <w:rFonts w:ascii="Times New Roman" w:hAnsi="Times New Roman"/>
          <w:b/>
          <w:sz w:val="20"/>
          <w:szCs w:val="20"/>
        </w:rPr>
        <w:t xml:space="preserve"> </w:t>
      </w:r>
      <w:r w:rsidR="00D1033A">
        <w:rPr>
          <w:rStyle w:val="hps"/>
          <w:rFonts w:ascii="Times New Roman" w:hAnsi="Times New Roman"/>
          <w:b/>
          <w:sz w:val="24"/>
          <w:szCs w:val="24"/>
          <w:lang w:val="en-GB"/>
        </w:rPr>
        <w:t>ACADEMIC</w:t>
      </w:r>
      <w:r w:rsidR="00D1033A">
        <w:rPr>
          <w:rStyle w:val="shorttext"/>
          <w:b/>
          <w:sz w:val="24"/>
          <w:szCs w:val="24"/>
          <w:lang w:val="en-GB"/>
        </w:rPr>
        <w:t xml:space="preserve"> </w:t>
      </w:r>
      <w:r w:rsidR="00D1033A">
        <w:rPr>
          <w:rStyle w:val="hps"/>
          <w:rFonts w:ascii="Times New Roman" w:hAnsi="Times New Roman"/>
          <w:b/>
          <w:sz w:val="24"/>
          <w:szCs w:val="24"/>
          <w:lang w:val="en-GB"/>
        </w:rPr>
        <w:t>POLICY</w:t>
      </w:r>
      <w:r w:rsidR="00D1033A">
        <w:rPr>
          <w:rStyle w:val="shorttext"/>
          <w:b/>
          <w:sz w:val="24"/>
          <w:szCs w:val="24"/>
          <w:lang w:val="en-GB"/>
        </w:rPr>
        <w:t xml:space="preserve"> OF THE </w:t>
      </w:r>
      <w:r w:rsidR="00D1033A">
        <w:rPr>
          <w:rStyle w:val="hps"/>
          <w:rFonts w:ascii="Times New Roman" w:hAnsi="Times New Roman"/>
          <w:b/>
          <w:sz w:val="24"/>
          <w:szCs w:val="24"/>
          <w:lang w:val="en-GB"/>
        </w:rPr>
        <w:t>COURSE</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Master student</w:t>
      </w:r>
      <w:r>
        <w:rPr>
          <w:rFonts w:ascii="Times New Roman" w:hAnsi="Times New Roman"/>
          <w:sz w:val="24"/>
          <w:szCs w:val="24"/>
          <w:lang w:val="en-GB"/>
        </w:rPr>
        <w:t xml:space="preserve"> </w:t>
      </w:r>
      <w:r>
        <w:rPr>
          <w:rFonts w:ascii="Times New Roman" w:hAnsi="Times New Roman"/>
          <w:sz w:val="24"/>
          <w:szCs w:val="24"/>
          <w:lang w:val="en-US"/>
        </w:rPr>
        <w:t>should</w:t>
      </w:r>
      <w:r>
        <w:rPr>
          <w:rFonts w:ascii="Times New Roman" w:hAnsi="Times New Roman"/>
          <w:sz w:val="24"/>
          <w:szCs w:val="24"/>
          <w:lang w:val="en-GB"/>
        </w:rPr>
        <w:t>: r</w:t>
      </w:r>
      <w:proofErr w:type="spellStart"/>
      <w:r>
        <w:rPr>
          <w:rFonts w:ascii="Times New Roman" w:hAnsi="Times New Roman"/>
          <w:sz w:val="24"/>
          <w:szCs w:val="24"/>
          <w:lang w:val="en-US"/>
        </w:rPr>
        <w:t>egularly</w:t>
      </w:r>
      <w:proofErr w:type="spellEnd"/>
      <w:r>
        <w:rPr>
          <w:rFonts w:ascii="Times New Roman" w:hAnsi="Times New Roman"/>
          <w:sz w:val="24"/>
          <w:szCs w:val="24"/>
          <w:lang w:val="en-US"/>
        </w:rPr>
        <w:t xml:space="preserve"> attend all types of lessons (lectures, seminars, practical lessons, laboratory lessons) and lessons on IWMT; do MIW in the given volume and the set time, using recommended literatures or other resources in libraries or internet; strictly follow the graphic of passing written works</w:t>
      </w:r>
      <w:r>
        <w:rPr>
          <w:rFonts w:ascii="Times New Roman" w:hAnsi="Times New Roman"/>
          <w:sz w:val="24"/>
          <w:szCs w:val="24"/>
          <w:lang w:val="en-GB"/>
        </w:rPr>
        <w:t xml:space="preserve"> </w:t>
      </w:r>
      <w:r>
        <w:rPr>
          <w:rFonts w:ascii="Times New Roman" w:hAnsi="Times New Roman"/>
          <w:sz w:val="24"/>
          <w:szCs w:val="24"/>
          <w:lang w:val="en-US"/>
        </w:rPr>
        <w:t>(IWM and IWMT); attend rating and final controls.</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Rating and Final controls of students; knowledge are held in accordance with confirmed graphic of teaching process of the educational institution.</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CC (Current control) is the systematic control of the masters’ academic achievements on each theme and unit conducted by the teacher. Modular control is divided into the first and second rating controls, which are held on the seventh and fifteenth week of the semester. The final rating is formed from marks of 2 current (module) rating and final exam. Current (module) rating </w:t>
      </w:r>
      <w:proofErr w:type="gramStart"/>
      <w:r>
        <w:rPr>
          <w:rFonts w:ascii="Times New Roman" w:hAnsi="Times New Roman"/>
          <w:sz w:val="24"/>
          <w:szCs w:val="24"/>
          <w:lang w:val="en-US"/>
        </w:rPr>
        <w:t>I</w:t>
      </w:r>
      <w:proofErr w:type="gramEnd"/>
      <w:r>
        <w:rPr>
          <w:rFonts w:ascii="Times New Roman" w:hAnsi="Times New Roman"/>
          <w:sz w:val="24"/>
          <w:szCs w:val="24"/>
          <w:lang w:val="en-US"/>
        </w:rPr>
        <w:t xml:space="preserve"> – 100 max points (30%), Current (module) rating II – 100 max points (30%) and exam – 100 MAX POINTS (40%).</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IWMT: individual and group tasks, depending on the IWMT organization technology (abstract, presentation, essay, project work, analysis and other tasks that have research character).</w:t>
      </w:r>
    </w:p>
    <w:p w:rsidR="00D1033A" w:rsidRDefault="00D1033A" w:rsidP="00D1033A">
      <w:pPr>
        <w:tabs>
          <w:tab w:val="left" w:pos="567"/>
        </w:tabs>
        <w:spacing w:after="0" w:line="240" w:lineRule="auto"/>
        <w:ind w:firstLine="567"/>
        <w:rPr>
          <w:rFonts w:ascii="Times New Roman" w:hAnsi="Times New Roman"/>
          <w:b/>
          <w:sz w:val="24"/>
          <w:szCs w:val="24"/>
          <w:lang w:val="en-GB"/>
        </w:rPr>
      </w:pPr>
      <w:r>
        <w:rPr>
          <w:rFonts w:ascii="Times New Roman" w:hAnsi="Times New Roman"/>
          <w:sz w:val="24"/>
          <w:szCs w:val="24"/>
          <w:lang w:val="en-US"/>
        </w:rPr>
        <w:t>An exam is conducted in the written form.</w:t>
      </w:r>
    </w:p>
    <w:p w:rsidR="00D1033A" w:rsidRDefault="00D1033A" w:rsidP="00D1033A">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Be tolerant and respect opinions of others. Formulate objections in the correct form. Plagiarism and other forms of cheating are not allowed. Prompting and cheating are unacceptable during independent work, interim control and examination, copying of works of other Master students or passing the exam for another student. A student caught in falsifying of any information of the course will receive a final grade «F».</w:t>
      </w:r>
    </w:p>
    <w:p w:rsidR="00D1033A" w:rsidRDefault="00D1033A" w:rsidP="00D1033A">
      <w:pPr>
        <w:spacing w:after="0" w:line="240" w:lineRule="auto"/>
        <w:jc w:val="center"/>
        <w:rPr>
          <w:rFonts w:ascii="Times New Roman" w:hAnsi="Times New Roman"/>
          <w:sz w:val="24"/>
          <w:szCs w:val="24"/>
          <w:lang w:val="en-US"/>
        </w:rPr>
      </w:pPr>
      <w:r>
        <w:rPr>
          <w:rFonts w:ascii="Times New Roman" w:hAnsi="Times New Roman"/>
          <w:b/>
          <w:sz w:val="24"/>
          <w:szCs w:val="24"/>
          <w:lang w:val="en-US"/>
        </w:rPr>
        <w:t>Assessment scale of students’ knowledge and skills</w:t>
      </w:r>
    </w:p>
    <w:tbl>
      <w:tblPr>
        <w:tblW w:w="9780" w:type="dxa"/>
        <w:tblInd w:w="108" w:type="dxa"/>
        <w:tblLayout w:type="fixed"/>
        <w:tblLook w:val="04A0" w:firstRow="1" w:lastRow="0" w:firstColumn="1" w:lastColumn="0" w:noHBand="0" w:noVBand="1"/>
      </w:tblPr>
      <w:tblGrid>
        <w:gridCol w:w="1984"/>
        <w:gridCol w:w="1559"/>
        <w:gridCol w:w="2268"/>
        <w:gridCol w:w="3969"/>
      </w:tblGrid>
      <w:tr w:rsidR="00D1033A" w:rsidTr="000C7E06">
        <w:trPr>
          <w:trHeight w:val="369"/>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Grades  </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Points</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rPr>
                <w:rFonts w:ascii="Times New Roman" w:hAnsi="Times New Roman"/>
                <w:sz w:val="24"/>
                <w:szCs w:val="24"/>
              </w:rPr>
            </w:pPr>
            <w:r>
              <w:rPr>
                <w:rFonts w:ascii="Times New Roman" w:hAnsi="Times New Roman"/>
                <w:sz w:val="24"/>
                <w:szCs w:val="24"/>
                <w:lang w:val="en-US"/>
              </w:rPr>
              <w:t xml:space="preserve">    Traditional  marking  </w:t>
            </w:r>
          </w:p>
        </w:tc>
      </w:tr>
      <w:tr w:rsidR="00D1033A" w:rsidTr="000C7E06">
        <w:trPr>
          <w:trHeight w:val="307"/>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rPr>
                <w:rFonts w:ascii="Times New Roman" w:hAnsi="Times New Roman"/>
                <w:sz w:val="24"/>
                <w:szCs w:val="24"/>
                <w:lang w:val="en-US"/>
              </w:rPr>
            </w:pPr>
            <w:r>
              <w:rPr>
                <w:rFonts w:ascii="Times New Roman" w:hAnsi="Times New Roman"/>
                <w:sz w:val="24"/>
                <w:szCs w:val="24"/>
                <w:lang w:val="en-US"/>
              </w:rPr>
              <w:t xml:space="preserve">   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4,0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54"/>
              <w:jc w:val="center"/>
              <w:rPr>
                <w:rFonts w:ascii="Times New Roman" w:hAnsi="Times New Roman"/>
                <w:sz w:val="24"/>
                <w:szCs w:val="24"/>
                <w:lang w:val="en-US"/>
              </w:rPr>
            </w:pPr>
            <w:r>
              <w:rPr>
                <w:rFonts w:ascii="Times New Roman" w:hAnsi="Times New Roman"/>
                <w:sz w:val="24"/>
                <w:szCs w:val="24"/>
                <w:lang w:val="en-US"/>
              </w:rPr>
              <w:t>Excellent</w:t>
            </w:r>
          </w:p>
        </w:tc>
      </w:tr>
      <w:tr w:rsidR="00D1033A" w:rsidTr="000C7E06">
        <w:trPr>
          <w:trHeight w:val="27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7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567"/>
              <w:jc w:val="center"/>
              <w:rPr>
                <w:rFonts w:ascii="Times New Roman" w:hAnsi="Times New Roman"/>
                <w:sz w:val="24"/>
                <w:szCs w:val="24"/>
                <w:lang w:val="en-US"/>
              </w:rPr>
            </w:pPr>
            <w:r>
              <w:rPr>
                <w:rFonts w:ascii="Times New Roman" w:hAnsi="Times New Roman"/>
                <w:sz w:val="24"/>
                <w:szCs w:val="24"/>
                <w:lang w:val="en-US"/>
              </w:rPr>
              <w:t>Good</w:t>
            </w:r>
          </w:p>
        </w:tc>
      </w:tr>
      <w:tr w:rsidR="00D1033A" w:rsidTr="000C7E06">
        <w:trPr>
          <w:trHeight w:val="42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lastRenderedPageBreak/>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14"/>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43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Satisfactory</w:t>
            </w:r>
          </w:p>
        </w:tc>
      </w:tr>
      <w:tr w:rsidR="00D1033A" w:rsidTr="000C7E06">
        <w:trPr>
          <w:trHeight w:val="34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2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5"/>
        </w:trPr>
        <w:tc>
          <w:tcPr>
            <w:tcW w:w="1985" w:type="dxa"/>
            <w:tcBorders>
              <w:top w:val="single" w:sz="4" w:space="0" w:color="000000"/>
              <w:left w:val="single" w:sz="4" w:space="0" w:color="000000"/>
              <w:bottom w:val="single" w:sz="4" w:space="0" w:color="000000"/>
              <w:right w:val="nil"/>
            </w:tcBorders>
          </w:tcPr>
          <w:p w:rsidR="00D1033A" w:rsidRDefault="00D1033A" w:rsidP="000C7E06">
            <w:pPr>
              <w:snapToGrid w:val="0"/>
              <w:spacing w:after="0" w:line="240" w:lineRule="auto"/>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49 and below</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Unsatisfactory</w:t>
            </w:r>
          </w:p>
        </w:tc>
      </w:tr>
      <w:tr w:rsidR="00D1033A" w:rsidRPr="00542284" w:rsidTr="000C7E06">
        <w:trPr>
          <w:trHeight w:val="355"/>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I (</w:t>
            </w:r>
            <w:proofErr w:type="spellStart"/>
            <w:r>
              <w:rPr>
                <w:sz w:val="24"/>
                <w:szCs w:val="24"/>
              </w:rPr>
              <w:t>Incomplete</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«The discipline is not completed»</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542284" w:rsidTr="000C7E06">
        <w:trPr>
          <w:trHeight w:val="493"/>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P</w:t>
            </w:r>
            <w:r>
              <w:rPr>
                <w:sz w:val="24"/>
                <w:szCs w:val="24"/>
                <w:lang w:val="en-US"/>
              </w:rPr>
              <w:t xml:space="preserve"> </w:t>
            </w:r>
            <w:r>
              <w:rPr>
                <w:sz w:val="24"/>
                <w:szCs w:val="24"/>
              </w:rPr>
              <w:t xml:space="preserve"> (</w:t>
            </w:r>
            <w:proofErr w:type="spellStart"/>
            <w:r>
              <w:rPr>
                <w:sz w:val="24"/>
                <w:szCs w:val="24"/>
              </w:rPr>
              <w:t>Pass</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«Passed»</w:t>
            </w:r>
          </w:p>
          <w:p w:rsidR="00D1033A" w:rsidRDefault="00D1033A" w:rsidP="000C7E06">
            <w:pPr>
              <w:pStyle w:val="2"/>
              <w:spacing w:after="0" w:line="240" w:lineRule="auto"/>
              <w:jc w:val="center"/>
              <w:rPr>
                <w:i/>
                <w:sz w:val="24"/>
                <w:szCs w:val="24"/>
                <w:lang w:val="en-US"/>
              </w:rPr>
            </w:pPr>
            <w:r>
              <w:rPr>
                <w:sz w:val="24"/>
                <w:szCs w:val="24"/>
                <w:lang w:val="en-US"/>
              </w:rPr>
              <w:t>(</w:t>
            </w:r>
            <w:r>
              <w:rPr>
                <w:i/>
                <w:sz w:val="24"/>
                <w:szCs w:val="24"/>
                <w:lang w:val="en-US"/>
              </w:rPr>
              <w:t>(not counted in the GPA)</w:t>
            </w:r>
          </w:p>
        </w:tc>
      </w:tr>
      <w:tr w:rsidR="00D1033A" w:rsidRPr="00542284" w:rsidTr="000C7E06">
        <w:trPr>
          <w:trHeight w:val="350"/>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NP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Not</w:t>
            </w:r>
            <w:proofErr w:type="spellEnd"/>
            <w:r>
              <w:rPr>
                <w:sz w:val="24"/>
                <w:szCs w:val="24"/>
              </w:rPr>
              <w:t xml:space="preserve"> </w:t>
            </w:r>
            <w:proofErr w:type="spellStart"/>
            <w:proofErr w:type="gramStart"/>
            <w:r>
              <w:rPr>
                <w:sz w:val="24"/>
                <w:szCs w:val="24"/>
              </w:rPr>
              <w:t>Р</w:t>
            </w:r>
            <w:proofErr w:type="gramEnd"/>
            <w:r>
              <w:rPr>
                <w:sz w:val="24"/>
                <w:szCs w:val="24"/>
              </w:rPr>
              <w:t>assed</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«Not passed»</w:t>
            </w:r>
          </w:p>
          <w:p w:rsidR="00D1033A" w:rsidRDefault="00D1033A" w:rsidP="000C7E06">
            <w:pPr>
              <w:pStyle w:val="2"/>
              <w:spacing w:after="0" w:line="240" w:lineRule="auto"/>
              <w:jc w:val="center"/>
              <w:rPr>
                <w:i/>
                <w:sz w:val="24"/>
                <w:szCs w:val="24"/>
                <w:lang w:val="kk-KZ"/>
              </w:rPr>
            </w:pPr>
            <w:r>
              <w:rPr>
                <w:i/>
                <w:sz w:val="24"/>
                <w:szCs w:val="24"/>
                <w:lang w:val="en-US"/>
              </w:rPr>
              <w:t>(not counted in the GPA)</w:t>
            </w:r>
          </w:p>
        </w:tc>
      </w:tr>
      <w:tr w:rsidR="00D1033A" w:rsidRPr="00542284" w:rsidTr="000C7E06">
        <w:trPr>
          <w:trHeight w:val="339"/>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W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Withdrawal</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«Withdrawal from the discipline»</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542284" w:rsidTr="000C7E06">
        <w:trPr>
          <w:trHeight w:val="508"/>
        </w:trPr>
        <w:tc>
          <w:tcPr>
            <w:tcW w:w="1985" w:type="dxa"/>
            <w:tcBorders>
              <w:top w:val="nil"/>
              <w:left w:val="single" w:sz="8" w:space="0" w:color="auto"/>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rPr>
            </w:pPr>
            <w:r>
              <w:rPr>
                <w:spacing w:val="-6"/>
                <w:sz w:val="24"/>
                <w:szCs w:val="24"/>
              </w:rPr>
              <w:t xml:space="preserve">AW </w:t>
            </w:r>
          </w:p>
          <w:p w:rsidR="00D1033A" w:rsidRDefault="00D1033A" w:rsidP="000C7E06">
            <w:pPr>
              <w:pStyle w:val="2"/>
              <w:spacing w:after="0" w:line="240" w:lineRule="auto"/>
              <w:jc w:val="center"/>
              <w:rPr>
                <w:sz w:val="24"/>
                <w:szCs w:val="24"/>
              </w:rPr>
            </w:pPr>
            <w:r>
              <w:rPr>
                <w:spacing w:val="-6"/>
                <w:sz w:val="24"/>
                <w:szCs w:val="24"/>
              </w:rPr>
              <w:t>(</w:t>
            </w:r>
            <w:proofErr w:type="spellStart"/>
            <w:r>
              <w:rPr>
                <w:spacing w:val="-6"/>
                <w:sz w:val="24"/>
                <w:szCs w:val="24"/>
              </w:rPr>
              <w:t>Academic</w:t>
            </w:r>
            <w:proofErr w:type="spellEnd"/>
            <w:r>
              <w:rPr>
                <w:spacing w:val="-6"/>
                <w:sz w:val="24"/>
                <w:szCs w:val="24"/>
              </w:rPr>
              <w:t xml:space="preserve"> </w:t>
            </w:r>
            <w:proofErr w:type="spellStart"/>
            <w:r>
              <w:rPr>
                <w:spacing w:val="-6"/>
                <w:sz w:val="24"/>
                <w:szCs w:val="24"/>
              </w:rPr>
              <w:t>Withdrawal</w:t>
            </w:r>
            <w:proofErr w:type="spellEnd"/>
            <w:r>
              <w:rPr>
                <w:spacing w:val="-6"/>
                <w:sz w:val="24"/>
                <w:szCs w:val="24"/>
              </w:rPr>
              <w:t>)</w:t>
            </w:r>
          </w:p>
        </w:tc>
        <w:tc>
          <w:tcPr>
            <w:tcW w:w="1559"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3969" w:type="dxa"/>
            <w:tcBorders>
              <w:top w:val="nil"/>
              <w:left w:val="nil"/>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lang w:val="en-US"/>
              </w:rPr>
            </w:pPr>
            <w:r>
              <w:rPr>
                <w:spacing w:val="-6"/>
                <w:sz w:val="24"/>
                <w:szCs w:val="24"/>
                <w:lang w:val="en-US"/>
              </w:rPr>
              <w:t xml:space="preserve">Academic withdrawal from the discipline </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542284"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AU (</w:t>
            </w:r>
            <w:proofErr w:type="spellStart"/>
            <w:r>
              <w:rPr>
                <w:sz w:val="24"/>
                <w:szCs w:val="24"/>
              </w:rPr>
              <w:t>Audit</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i/>
                <w:sz w:val="24"/>
                <w:szCs w:val="24"/>
                <w:lang w:val="en-US"/>
              </w:rPr>
            </w:pPr>
            <w:r>
              <w:rPr>
                <w:sz w:val="24"/>
                <w:szCs w:val="24"/>
                <w:lang w:val="en-US"/>
              </w:rPr>
              <w:t xml:space="preserve">«Discipline is complete » </w:t>
            </w:r>
            <w:r>
              <w:rPr>
                <w:i/>
                <w:sz w:val="24"/>
                <w:szCs w:val="24"/>
                <w:lang w:val="en-US"/>
              </w:rPr>
              <w:t>(not counted in the GPA)</w:t>
            </w:r>
          </w:p>
        </w:tc>
      </w:tr>
      <w:tr w:rsidR="00D1033A" w:rsidTr="000C7E06">
        <w:trPr>
          <w:trHeight w:val="54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w:t>
            </w:r>
            <w:proofErr w:type="spellEnd"/>
            <w:r>
              <w:rPr>
                <w:sz w:val="24"/>
                <w:szCs w:val="24"/>
              </w:rPr>
              <w:t xml:space="preserve">. </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30-60</w:t>
            </w:r>
            <w:r>
              <w:rPr>
                <w:sz w:val="24"/>
                <w:szCs w:val="24"/>
                <w:lang w:val="en-US"/>
              </w:rPr>
              <w:t xml:space="preserve">, </w:t>
            </w:r>
            <w:r>
              <w:rPr>
                <w:sz w:val="24"/>
                <w:szCs w:val="24"/>
              </w:rPr>
              <w:t>50-100</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Attested</w:t>
            </w:r>
            <w:proofErr w:type="spellEnd"/>
          </w:p>
        </w:tc>
      </w:tr>
      <w:tr w:rsidR="00D1033A" w:rsidTr="000C7E06">
        <w:trPr>
          <w:trHeight w:val="40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w:t>
            </w:r>
            <w:proofErr w:type="spellEnd"/>
            <w:r>
              <w:rPr>
                <w:sz w:val="24"/>
                <w:szCs w:val="24"/>
              </w:rPr>
              <w:t>.</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0-29</w:t>
            </w:r>
            <w:r>
              <w:rPr>
                <w:sz w:val="24"/>
                <w:szCs w:val="24"/>
                <w:lang w:val="en-US"/>
              </w:rPr>
              <w:t xml:space="preserve">, </w:t>
            </w:r>
            <w:r>
              <w:rPr>
                <w:sz w:val="24"/>
                <w:szCs w:val="24"/>
              </w:rPr>
              <w:t>0-49</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Attested</w:t>
            </w:r>
            <w:proofErr w:type="spellEnd"/>
          </w:p>
        </w:tc>
      </w:tr>
      <w:tr w:rsidR="00D1033A"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R (</w:t>
            </w:r>
            <w:proofErr w:type="spellStart"/>
            <w:r>
              <w:rPr>
                <w:sz w:val="24"/>
                <w:szCs w:val="24"/>
              </w:rPr>
              <w:t>Retake</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ac"/>
              <w:jc w:val="center"/>
              <w:rPr>
                <w:sz w:val="24"/>
                <w:lang w:val="en-US"/>
              </w:rPr>
            </w:pPr>
            <w:r>
              <w:rPr>
                <w:sz w:val="24"/>
                <w:lang w:val="en-US"/>
              </w:rPr>
              <w:t>Retaking the discipline</w:t>
            </w:r>
          </w:p>
        </w:tc>
      </w:tr>
    </w:tbl>
    <w:p w:rsidR="00D1033A" w:rsidRDefault="00542284" w:rsidP="00D1033A">
      <w:pPr>
        <w:pStyle w:val="a5"/>
        <w:tabs>
          <w:tab w:val="left" w:pos="993"/>
        </w:tabs>
        <w:spacing w:after="0" w:line="240" w:lineRule="auto"/>
        <w:rPr>
          <w:rFonts w:ascii="Times New Roman" w:hAnsi="Times New Roman"/>
          <w:bCs/>
          <w:color w:val="000000"/>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9.25pt" equationxml="&lt;">
            <v:imagedata r:id="rId8" o:title="" chromakey="white"/>
          </v:shape>
        </w:pict>
      </w:r>
    </w:p>
    <w:p w:rsidR="00D1033A" w:rsidRDefault="00D1033A" w:rsidP="00D1033A">
      <w:pPr>
        <w:spacing w:after="0" w:line="240" w:lineRule="auto"/>
        <w:ind w:firstLine="567"/>
        <w:jc w:val="both"/>
        <w:rPr>
          <w:rFonts w:ascii="Times New Roman" w:hAnsi="Times New Roman"/>
          <w:sz w:val="24"/>
          <w:szCs w:val="24"/>
          <w:lang w:val="en-US"/>
        </w:rPr>
      </w:pPr>
    </w:p>
    <w:p w:rsidR="00AC7097" w:rsidRPr="00F91219" w:rsidRDefault="00AC7097" w:rsidP="00AC7097">
      <w:pPr>
        <w:spacing w:after="0" w:line="240" w:lineRule="auto"/>
        <w:ind w:firstLine="567"/>
        <w:jc w:val="both"/>
        <w:rPr>
          <w:rFonts w:ascii="Times New Roman" w:hAnsi="Times New Roman"/>
          <w:sz w:val="24"/>
          <w:szCs w:val="24"/>
          <w:lang w:val="en-US"/>
        </w:rPr>
      </w:pPr>
      <w:proofErr w:type="gramStart"/>
      <w:r w:rsidRPr="00F91219">
        <w:rPr>
          <w:rFonts w:ascii="Times New Roman" w:hAnsi="Times New Roman"/>
          <w:sz w:val="24"/>
          <w:szCs w:val="24"/>
          <w:lang w:val="en-US"/>
        </w:rPr>
        <w:t>Dean of the faculty</w:t>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proofErr w:type="spellStart"/>
      <w:r w:rsidRPr="00F91219">
        <w:rPr>
          <w:rFonts w:ascii="Times New Roman" w:hAnsi="Times New Roman"/>
          <w:sz w:val="24"/>
          <w:szCs w:val="24"/>
          <w:lang w:val="en-US"/>
        </w:rPr>
        <w:t>Abdimanuly</w:t>
      </w:r>
      <w:proofErr w:type="spellEnd"/>
      <w:r w:rsidRPr="00F91219">
        <w:rPr>
          <w:rFonts w:ascii="Times New Roman" w:hAnsi="Times New Roman"/>
          <w:sz w:val="24"/>
          <w:szCs w:val="24"/>
          <w:lang w:val="en-US"/>
        </w:rPr>
        <w:t xml:space="preserve"> O.</w:t>
      </w:r>
      <w:proofErr w:type="gramEnd"/>
    </w:p>
    <w:p w:rsidR="00AC7097" w:rsidRPr="00F91219" w:rsidRDefault="00AC7097" w:rsidP="00AC7097">
      <w:pPr>
        <w:spacing w:after="0" w:line="240" w:lineRule="auto"/>
        <w:ind w:firstLine="567"/>
        <w:jc w:val="both"/>
        <w:rPr>
          <w:rFonts w:ascii="Times New Roman" w:hAnsi="Times New Roman"/>
          <w:sz w:val="24"/>
          <w:szCs w:val="24"/>
          <w:lang w:val="en-US"/>
        </w:rPr>
      </w:pPr>
    </w:p>
    <w:p w:rsidR="00AC7097" w:rsidRPr="00F91219" w:rsidRDefault="00AC7097" w:rsidP="00542284">
      <w:pPr>
        <w:spacing w:after="0" w:line="480" w:lineRule="auto"/>
        <w:ind w:firstLine="567"/>
        <w:jc w:val="both"/>
        <w:rPr>
          <w:rFonts w:ascii="Times New Roman" w:hAnsi="Times New Roman"/>
          <w:sz w:val="24"/>
          <w:szCs w:val="24"/>
          <w:lang w:val="kk-KZ"/>
        </w:rPr>
      </w:pPr>
      <w:proofErr w:type="gramStart"/>
      <w:r w:rsidRPr="00F91219">
        <w:rPr>
          <w:rFonts w:ascii="Times New Roman" w:hAnsi="Times New Roman"/>
          <w:sz w:val="24"/>
          <w:szCs w:val="24"/>
          <w:lang w:val="en-US"/>
        </w:rPr>
        <w:t>Chairman of methodical bureau</w:t>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112D9F">
        <w:rPr>
          <w:rFonts w:ascii="Times New Roman" w:hAnsi="Times New Roman"/>
          <w:sz w:val="24"/>
          <w:szCs w:val="24"/>
          <w:lang w:val="kk-KZ"/>
        </w:rPr>
        <w:t>Ospanova</w:t>
      </w:r>
      <w:r w:rsidRPr="00013540">
        <w:rPr>
          <w:rFonts w:ascii="Times New Roman" w:hAnsi="Times New Roman"/>
          <w:sz w:val="24"/>
          <w:szCs w:val="24"/>
          <w:lang w:val="kk-KZ"/>
        </w:rPr>
        <w:t xml:space="preserve"> </w:t>
      </w:r>
      <w:r w:rsidRPr="00112D9F">
        <w:rPr>
          <w:rFonts w:ascii="Times New Roman" w:hAnsi="Times New Roman"/>
          <w:sz w:val="24"/>
          <w:szCs w:val="24"/>
          <w:lang w:val="kk-KZ"/>
        </w:rPr>
        <w:t>G.</w:t>
      </w:r>
      <w:proofErr w:type="gramEnd"/>
    </w:p>
    <w:p w:rsidR="00AC7097" w:rsidRPr="00F91219" w:rsidRDefault="00AC7097" w:rsidP="00542284">
      <w:pPr>
        <w:spacing w:after="0" w:line="480" w:lineRule="auto"/>
        <w:ind w:firstLine="567"/>
        <w:jc w:val="both"/>
        <w:rPr>
          <w:rFonts w:ascii="Times New Roman" w:hAnsi="Times New Roman"/>
          <w:sz w:val="24"/>
          <w:szCs w:val="24"/>
          <w:lang w:val="en-US"/>
        </w:rPr>
      </w:pPr>
      <w:proofErr w:type="gramStart"/>
      <w:r w:rsidRPr="00F91219">
        <w:rPr>
          <w:rFonts w:ascii="Times New Roman" w:hAnsi="Times New Roman"/>
          <w:sz w:val="24"/>
          <w:szCs w:val="24"/>
          <w:lang w:val="en-US"/>
        </w:rPr>
        <w:t>Head of the chair</w:t>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en-US"/>
        </w:rPr>
        <w:tab/>
      </w:r>
      <w:r w:rsidRPr="00F91219">
        <w:rPr>
          <w:rFonts w:ascii="Times New Roman" w:hAnsi="Times New Roman"/>
          <w:sz w:val="24"/>
          <w:szCs w:val="24"/>
          <w:lang w:val="kk-KZ"/>
        </w:rPr>
        <w:tab/>
      </w:r>
      <w:proofErr w:type="spellStart"/>
      <w:r w:rsidRPr="00F91219">
        <w:rPr>
          <w:rFonts w:ascii="Times New Roman" w:hAnsi="Times New Roman"/>
          <w:bCs/>
          <w:iCs/>
          <w:sz w:val="24"/>
          <w:szCs w:val="24"/>
          <w:lang w:val="en-US"/>
        </w:rPr>
        <w:t>Madieva</w:t>
      </w:r>
      <w:proofErr w:type="spellEnd"/>
      <w:r w:rsidRPr="00F91219">
        <w:rPr>
          <w:rFonts w:ascii="Times New Roman" w:hAnsi="Times New Roman"/>
          <w:bCs/>
          <w:iCs/>
          <w:sz w:val="24"/>
          <w:szCs w:val="24"/>
          <w:lang w:val="en-US"/>
        </w:rPr>
        <w:t xml:space="preserve"> G.B.</w:t>
      </w:r>
      <w:proofErr w:type="gramEnd"/>
    </w:p>
    <w:p w:rsidR="00AC7097" w:rsidRPr="00F91219" w:rsidRDefault="00AC7097" w:rsidP="00AC7097">
      <w:pPr>
        <w:spacing w:after="0" w:line="240" w:lineRule="auto"/>
        <w:ind w:firstLine="567"/>
        <w:jc w:val="both"/>
        <w:rPr>
          <w:rFonts w:ascii="Times New Roman" w:hAnsi="Times New Roman"/>
          <w:sz w:val="24"/>
          <w:szCs w:val="24"/>
          <w:lang w:val="en-US"/>
        </w:rPr>
      </w:pPr>
    </w:p>
    <w:p w:rsidR="00D1033A" w:rsidRPr="0009551E" w:rsidRDefault="00AC7097" w:rsidP="00AC7097">
      <w:pPr>
        <w:spacing w:after="0" w:line="240" w:lineRule="auto"/>
        <w:ind w:firstLine="567"/>
        <w:jc w:val="both"/>
        <w:rPr>
          <w:rFonts w:ascii="Times New Roman" w:hAnsi="Times New Roman"/>
          <w:sz w:val="24"/>
          <w:szCs w:val="24"/>
        </w:rPr>
      </w:pPr>
      <w:r w:rsidRPr="00F91219">
        <w:rPr>
          <w:rFonts w:ascii="Times New Roman" w:hAnsi="Times New Roman"/>
          <w:sz w:val="24"/>
          <w:szCs w:val="24"/>
          <w:lang w:val="en-US"/>
        </w:rPr>
        <w:t>Lecturer</w:t>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r w:rsidRPr="00F91219">
        <w:rPr>
          <w:rFonts w:ascii="Times New Roman" w:hAnsi="Times New Roman"/>
          <w:sz w:val="24"/>
          <w:szCs w:val="24"/>
        </w:rPr>
        <w:tab/>
      </w:r>
      <w:proofErr w:type="spellStart"/>
      <w:r w:rsidRPr="00F91219">
        <w:rPr>
          <w:rFonts w:ascii="Times New Roman" w:hAnsi="Times New Roman"/>
          <w:sz w:val="24"/>
          <w:szCs w:val="24"/>
          <w:lang w:val="en-US"/>
        </w:rPr>
        <w:t>Rakymbayev</w:t>
      </w:r>
      <w:proofErr w:type="spellEnd"/>
      <w:r w:rsidRPr="00F91219">
        <w:rPr>
          <w:rFonts w:ascii="Times New Roman" w:hAnsi="Times New Roman"/>
          <w:sz w:val="24"/>
          <w:szCs w:val="24"/>
          <w:lang w:val="en-US"/>
        </w:rPr>
        <w:t xml:space="preserve"> </w:t>
      </w:r>
      <w:proofErr w:type="spellStart"/>
      <w:r w:rsidRPr="00F91219">
        <w:rPr>
          <w:rFonts w:ascii="Times New Roman" w:hAnsi="Times New Roman"/>
          <w:sz w:val="24"/>
          <w:szCs w:val="24"/>
          <w:lang w:val="en-US"/>
        </w:rPr>
        <w:t>A.Zh</w:t>
      </w:r>
      <w:proofErr w:type="spellEnd"/>
      <w:r w:rsidR="00D1033A">
        <w:rPr>
          <w:rFonts w:ascii="Times New Roman" w:hAnsi="Times New Roman"/>
          <w:sz w:val="24"/>
          <w:szCs w:val="24"/>
        </w:rPr>
        <w:tab/>
      </w:r>
    </w:p>
    <w:p w:rsidR="00D1033A" w:rsidRPr="00AE2B3D" w:rsidRDefault="00D1033A" w:rsidP="00D1033A">
      <w:pPr>
        <w:rPr>
          <w:rFonts w:ascii="Times New Roman" w:hAnsi="Times New Roman"/>
          <w:sz w:val="24"/>
          <w:szCs w:val="24"/>
        </w:rPr>
      </w:pPr>
    </w:p>
    <w:p w:rsidR="00A934C4" w:rsidRPr="004809A0" w:rsidRDefault="00A934C4" w:rsidP="00D1033A">
      <w:pPr>
        <w:spacing w:after="0" w:line="240" w:lineRule="auto"/>
        <w:jc w:val="center"/>
        <w:rPr>
          <w:rFonts w:ascii="Times New Roman" w:hAnsi="Times New Roman"/>
          <w:b/>
          <w:sz w:val="24"/>
          <w:szCs w:val="24"/>
        </w:rPr>
      </w:pPr>
      <w:bookmarkStart w:id="0" w:name="_GoBack"/>
      <w:bookmarkEnd w:id="0"/>
    </w:p>
    <w:sectPr w:rsidR="00A934C4" w:rsidRPr="004809A0" w:rsidSect="007D1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4F6"/>
    <w:multiLevelType w:val="hybridMultilevel"/>
    <w:tmpl w:val="2AA8D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6330C8"/>
    <w:multiLevelType w:val="hybridMultilevel"/>
    <w:tmpl w:val="E8324312"/>
    <w:lvl w:ilvl="0" w:tplc="5AC4876E">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2">
    <w:nsid w:val="3EC83A26"/>
    <w:multiLevelType w:val="hybridMultilevel"/>
    <w:tmpl w:val="3ADA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D5C0E66"/>
    <w:multiLevelType w:val="hybridMultilevel"/>
    <w:tmpl w:val="4374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DF4AB5"/>
    <w:multiLevelType w:val="hybridMultilevel"/>
    <w:tmpl w:val="0328662E"/>
    <w:lvl w:ilvl="0" w:tplc="74463622">
      <w:start w:val="1"/>
      <w:numFmt w:val="decimal"/>
      <w:lvlText w:val="%1."/>
      <w:lvlJc w:val="left"/>
      <w:pPr>
        <w:ind w:left="786" w:hanging="360"/>
      </w:pPr>
      <w:rPr>
        <w:rFonts w:ascii="Times New Roman" w:hAnsi="Times New Roman" w:cs="Times New Roman" w:hint="default"/>
        <w:b w:val="0"/>
        <w:sz w:val="18"/>
        <w:szCs w:val="18"/>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3525CA9"/>
    <w:multiLevelType w:val="hybridMultilevel"/>
    <w:tmpl w:val="5CC0A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B016F4"/>
    <w:multiLevelType w:val="hybridMultilevel"/>
    <w:tmpl w:val="401E4F9A"/>
    <w:lvl w:ilvl="0" w:tplc="60BC98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3369"/>
    <w:rsid w:val="00006E7D"/>
    <w:rsid w:val="000458D2"/>
    <w:rsid w:val="00045B98"/>
    <w:rsid w:val="0007498C"/>
    <w:rsid w:val="000845AC"/>
    <w:rsid w:val="00091253"/>
    <w:rsid w:val="000A42B3"/>
    <w:rsid w:val="000B65CD"/>
    <w:rsid w:val="000E3520"/>
    <w:rsid w:val="000E5027"/>
    <w:rsid w:val="000F26A0"/>
    <w:rsid w:val="000F329F"/>
    <w:rsid w:val="0012304B"/>
    <w:rsid w:val="00161B70"/>
    <w:rsid w:val="001745BE"/>
    <w:rsid w:val="00182C7C"/>
    <w:rsid w:val="00194CBD"/>
    <w:rsid w:val="001A1E6C"/>
    <w:rsid w:val="001B074D"/>
    <w:rsid w:val="001B4E06"/>
    <w:rsid w:val="00202437"/>
    <w:rsid w:val="0023303F"/>
    <w:rsid w:val="00255BFF"/>
    <w:rsid w:val="00291B10"/>
    <w:rsid w:val="00292D47"/>
    <w:rsid w:val="002A274B"/>
    <w:rsid w:val="002C416A"/>
    <w:rsid w:val="002F3439"/>
    <w:rsid w:val="002F4C81"/>
    <w:rsid w:val="003115D2"/>
    <w:rsid w:val="00314D65"/>
    <w:rsid w:val="00327787"/>
    <w:rsid w:val="003514E2"/>
    <w:rsid w:val="00353B2E"/>
    <w:rsid w:val="00360F74"/>
    <w:rsid w:val="003C3988"/>
    <w:rsid w:val="003D4287"/>
    <w:rsid w:val="004002A7"/>
    <w:rsid w:val="004103CD"/>
    <w:rsid w:val="004523E1"/>
    <w:rsid w:val="00462C6E"/>
    <w:rsid w:val="00472CAC"/>
    <w:rsid w:val="004809A0"/>
    <w:rsid w:val="00486A10"/>
    <w:rsid w:val="00490D57"/>
    <w:rsid w:val="00497C99"/>
    <w:rsid w:val="005069A6"/>
    <w:rsid w:val="00506A5C"/>
    <w:rsid w:val="005077A7"/>
    <w:rsid w:val="00513B98"/>
    <w:rsid w:val="00517E55"/>
    <w:rsid w:val="005324AE"/>
    <w:rsid w:val="00542284"/>
    <w:rsid w:val="00546058"/>
    <w:rsid w:val="00546530"/>
    <w:rsid w:val="00547A9A"/>
    <w:rsid w:val="00557782"/>
    <w:rsid w:val="005709C7"/>
    <w:rsid w:val="005876A5"/>
    <w:rsid w:val="005C1051"/>
    <w:rsid w:val="005D5B49"/>
    <w:rsid w:val="00603407"/>
    <w:rsid w:val="006040DC"/>
    <w:rsid w:val="0061063A"/>
    <w:rsid w:val="00617771"/>
    <w:rsid w:val="006451C5"/>
    <w:rsid w:val="006474FB"/>
    <w:rsid w:val="0064795D"/>
    <w:rsid w:val="00650C78"/>
    <w:rsid w:val="0066215B"/>
    <w:rsid w:val="00664372"/>
    <w:rsid w:val="0066726F"/>
    <w:rsid w:val="006854F0"/>
    <w:rsid w:val="006949B7"/>
    <w:rsid w:val="006A0201"/>
    <w:rsid w:val="006C443D"/>
    <w:rsid w:val="006C67F2"/>
    <w:rsid w:val="006F6720"/>
    <w:rsid w:val="00700E22"/>
    <w:rsid w:val="00706BAD"/>
    <w:rsid w:val="007255BB"/>
    <w:rsid w:val="00725755"/>
    <w:rsid w:val="007308C0"/>
    <w:rsid w:val="00750FFC"/>
    <w:rsid w:val="0075712E"/>
    <w:rsid w:val="0076620E"/>
    <w:rsid w:val="0078024E"/>
    <w:rsid w:val="007A0E69"/>
    <w:rsid w:val="007A21AD"/>
    <w:rsid w:val="007C2807"/>
    <w:rsid w:val="007D1A1C"/>
    <w:rsid w:val="007D3C35"/>
    <w:rsid w:val="007E2B48"/>
    <w:rsid w:val="00840E07"/>
    <w:rsid w:val="008425DB"/>
    <w:rsid w:val="0084567F"/>
    <w:rsid w:val="008537D6"/>
    <w:rsid w:val="008635AF"/>
    <w:rsid w:val="00865F0A"/>
    <w:rsid w:val="00867AC0"/>
    <w:rsid w:val="00881560"/>
    <w:rsid w:val="0089097F"/>
    <w:rsid w:val="00891F7B"/>
    <w:rsid w:val="008934B2"/>
    <w:rsid w:val="008A3726"/>
    <w:rsid w:val="008B0119"/>
    <w:rsid w:val="008B0DAC"/>
    <w:rsid w:val="008B4E97"/>
    <w:rsid w:val="008D7F6D"/>
    <w:rsid w:val="008E1528"/>
    <w:rsid w:val="008F5937"/>
    <w:rsid w:val="009312FD"/>
    <w:rsid w:val="009348B1"/>
    <w:rsid w:val="00953369"/>
    <w:rsid w:val="009D03A4"/>
    <w:rsid w:val="00A2329D"/>
    <w:rsid w:val="00A265F4"/>
    <w:rsid w:val="00A347F1"/>
    <w:rsid w:val="00A406C3"/>
    <w:rsid w:val="00A51EAD"/>
    <w:rsid w:val="00A66FA7"/>
    <w:rsid w:val="00A709A3"/>
    <w:rsid w:val="00A7239C"/>
    <w:rsid w:val="00A76C99"/>
    <w:rsid w:val="00A863C5"/>
    <w:rsid w:val="00A934C4"/>
    <w:rsid w:val="00A94865"/>
    <w:rsid w:val="00AB42B6"/>
    <w:rsid w:val="00AB7EE8"/>
    <w:rsid w:val="00AC5B80"/>
    <w:rsid w:val="00AC5D5D"/>
    <w:rsid w:val="00AC7097"/>
    <w:rsid w:val="00AD3FBE"/>
    <w:rsid w:val="00AE29E3"/>
    <w:rsid w:val="00B03E55"/>
    <w:rsid w:val="00B042B4"/>
    <w:rsid w:val="00B16C3B"/>
    <w:rsid w:val="00B22E88"/>
    <w:rsid w:val="00B44F4B"/>
    <w:rsid w:val="00BA56CF"/>
    <w:rsid w:val="00BB3D51"/>
    <w:rsid w:val="00BB5A02"/>
    <w:rsid w:val="00BD6EF4"/>
    <w:rsid w:val="00BE6834"/>
    <w:rsid w:val="00BF1CC7"/>
    <w:rsid w:val="00BF2EE4"/>
    <w:rsid w:val="00BF7525"/>
    <w:rsid w:val="00C02724"/>
    <w:rsid w:val="00C34B1B"/>
    <w:rsid w:val="00C44F97"/>
    <w:rsid w:val="00C63E44"/>
    <w:rsid w:val="00C66899"/>
    <w:rsid w:val="00C668BB"/>
    <w:rsid w:val="00C75932"/>
    <w:rsid w:val="00CA56C0"/>
    <w:rsid w:val="00CD0667"/>
    <w:rsid w:val="00CE1D0D"/>
    <w:rsid w:val="00CE690E"/>
    <w:rsid w:val="00CF0713"/>
    <w:rsid w:val="00D00A21"/>
    <w:rsid w:val="00D06C74"/>
    <w:rsid w:val="00D1033A"/>
    <w:rsid w:val="00D57AD8"/>
    <w:rsid w:val="00D72C49"/>
    <w:rsid w:val="00D741E4"/>
    <w:rsid w:val="00D91CEB"/>
    <w:rsid w:val="00DB2D0A"/>
    <w:rsid w:val="00DB4957"/>
    <w:rsid w:val="00DB5458"/>
    <w:rsid w:val="00DC24D7"/>
    <w:rsid w:val="00DD402B"/>
    <w:rsid w:val="00DF6862"/>
    <w:rsid w:val="00E21C59"/>
    <w:rsid w:val="00E45C85"/>
    <w:rsid w:val="00E46846"/>
    <w:rsid w:val="00E57BC2"/>
    <w:rsid w:val="00E739B8"/>
    <w:rsid w:val="00E76122"/>
    <w:rsid w:val="00E8670B"/>
    <w:rsid w:val="00E87C24"/>
    <w:rsid w:val="00E9718B"/>
    <w:rsid w:val="00EA4E42"/>
    <w:rsid w:val="00EA7334"/>
    <w:rsid w:val="00EC481B"/>
    <w:rsid w:val="00ED03CF"/>
    <w:rsid w:val="00EE7020"/>
    <w:rsid w:val="00F1606A"/>
    <w:rsid w:val="00F279C8"/>
    <w:rsid w:val="00F44854"/>
    <w:rsid w:val="00F474E5"/>
    <w:rsid w:val="00F8154A"/>
    <w:rsid w:val="00F85F8A"/>
    <w:rsid w:val="00FB16E4"/>
    <w:rsid w:val="00FC0938"/>
    <w:rsid w:val="00FF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4B"/>
    <w:pPr>
      <w:spacing w:after="200" w:line="276" w:lineRule="auto"/>
    </w:pPr>
    <w:rPr>
      <w:sz w:val="22"/>
      <w:szCs w:val="22"/>
    </w:rPr>
  </w:style>
  <w:style w:type="paragraph" w:styleId="3">
    <w:name w:val="heading 3"/>
    <w:basedOn w:val="a"/>
    <w:next w:val="a"/>
    <w:link w:val="30"/>
    <w:qFormat/>
    <w:rsid w:val="008425DB"/>
    <w:pPr>
      <w:keepNext/>
      <w:autoSpaceDE w:val="0"/>
      <w:autoSpaceDN w:val="0"/>
      <w:spacing w:after="0" w:line="240" w:lineRule="auto"/>
      <w:jc w:val="center"/>
      <w:outlineLvl w:val="2"/>
    </w:pPr>
    <w:rPr>
      <w:rFonts w:ascii="Times New Roman" w:hAnsi="Times New Roman"/>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53369"/>
    <w:pPr>
      <w:spacing w:after="120" w:line="240" w:lineRule="auto"/>
      <w:ind w:left="283"/>
    </w:pPr>
    <w:rPr>
      <w:rFonts w:ascii="Times New Roman" w:hAnsi="Times New Roman"/>
      <w:sz w:val="24"/>
      <w:szCs w:val="24"/>
    </w:rPr>
  </w:style>
  <w:style w:type="character" w:customStyle="1" w:styleId="a4">
    <w:name w:val="Основной текст с отступом Знак"/>
    <w:link w:val="a3"/>
    <w:semiHidden/>
    <w:rsid w:val="00953369"/>
    <w:rPr>
      <w:rFonts w:ascii="Times New Roman" w:eastAsia="Times New Roman" w:hAnsi="Times New Roman" w:cs="Times New Roman"/>
      <w:sz w:val="24"/>
      <w:szCs w:val="24"/>
    </w:rPr>
  </w:style>
  <w:style w:type="paragraph" w:styleId="2">
    <w:name w:val="Body Text 2"/>
    <w:basedOn w:val="a"/>
    <w:link w:val="20"/>
    <w:unhideWhenUsed/>
    <w:rsid w:val="00953369"/>
    <w:pPr>
      <w:spacing w:after="120" w:line="480" w:lineRule="auto"/>
    </w:pPr>
    <w:rPr>
      <w:rFonts w:ascii="Times New Roman" w:hAnsi="Times New Roman"/>
      <w:sz w:val="20"/>
      <w:szCs w:val="20"/>
    </w:rPr>
  </w:style>
  <w:style w:type="character" w:customStyle="1" w:styleId="20">
    <w:name w:val="Основной текст 2 Знак"/>
    <w:link w:val="2"/>
    <w:rsid w:val="00953369"/>
    <w:rPr>
      <w:rFonts w:ascii="Times New Roman" w:eastAsia="Times New Roman" w:hAnsi="Times New Roman" w:cs="Times New Roman"/>
      <w:sz w:val="20"/>
      <w:szCs w:val="20"/>
    </w:rPr>
  </w:style>
  <w:style w:type="character" w:customStyle="1" w:styleId="s00">
    <w:name w:val="s00"/>
    <w:rsid w:val="00953369"/>
    <w:rPr>
      <w:rFonts w:ascii="Times New Roman" w:hAnsi="Times New Roman" w:cs="Times New Roman" w:hint="default"/>
      <w:b w:val="0"/>
      <w:bCs w:val="0"/>
      <w:i w:val="0"/>
      <w:iCs w:val="0"/>
      <w:color w:val="000000"/>
    </w:rPr>
  </w:style>
  <w:style w:type="paragraph" w:styleId="a5">
    <w:name w:val="List Paragraph"/>
    <w:basedOn w:val="a"/>
    <w:uiPriority w:val="34"/>
    <w:qFormat/>
    <w:rsid w:val="00B16C3B"/>
    <w:pPr>
      <w:ind w:left="720"/>
      <w:contextualSpacing/>
    </w:pPr>
  </w:style>
  <w:style w:type="character" w:customStyle="1" w:styleId="30">
    <w:name w:val="Заголовок 3 Знак"/>
    <w:link w:val="3"/>
    <w:rsid w:val="008425DB"/>
    <w:rPr>
      <w:rFonts w:ascii="Times New Roman" w:eastAsia="Times New Roman" w:hAnsi="Times New Roman" w:cs="Times New Roman"/>
      <w:sz w:val="20"/>
      <w:szCs w:val="20"/>
      <w:u w:val="single"/>
    </w:rPr>
  </w:style>
  <w:style w:type="character" w:styleId="a6">
    <w:name w:val="Hyperlink"/>
    <w:uiPriority w:val="99"/>
    <w:unhideWhenUsed/>
    <w:rsid w:val="00CE1D0D"/>
    <w:rPr>
      <w:color w:val="0000FF"/>
      <w:u w:val="single"/>
    </w:rPr>
  </w:style>
  <w:style w:type="paragraph" w:styleId="a7">
    <w:name w:val="Normal (Web)"/>
    <w:basedOn w:val="a"/>
    <w:uiPriority w:val="99"/>
    <w:semiHidden/>
    <w:unhideWhenUsed/>
    <w:rsid w:val="007E2B48"/>
    <w:pPr>
      <w:spacing w:before="100" w:beforeAutospacing="1" w:after="100" w:afterAutospacing="1" w:line="240" w:lineRule="auto"/>
    </w:pPr>
    <w:rPr>
      <w:rFonts w:ascii="Times New Roman" w:hAnsi="Times New Roman"/>
      <w:sz w:val="24"/>
      <w:szCs w:val="24"/>
    </w:rPr>
  </w:style>
  <w:style w:type="table" w:customStyle="1" w:styleId="1">
    <w:name w:val="Сетка таблицы1"/>
    <w:basedOn w:val="a1"/>
    <w:next w:val="a8"/>
    <w:uiPriority w:val="59"/>
    <w:rsid w:val="00BB3D51"/>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B3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43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4372"/>
    <w:rPr>
      <w:rFonts w:ascii="Tahoma" w:hAnsi="Tahoma" w:cs="Tahoma"/>
      <w:sz w:val="16"/>
      <w:szCs w:val="16"/>
    </w:rPr>
  </w:style>
  <w:style w:type="character" w:customStyle="1" w:styleId="st">
    <w:name w:val="st"/>
    <w:basedOn w:val="a0"/>
    <w:rsid w:val="00603407"/>
  </w:style>
  <w:style w:type="character" w:styleId="ab">
    <w:name w:val="Emphasis"/>
    <w:basedOn w:val="a0"/>
    <w:uiPriority w:val="20"/>
    <w:qFormat/>
    <w:rsid w:val="00603407"/>
    <w:rPr>
      <w:i/>
      <w:iCs/>
    </w:rPr>
  </w:style>
  <w:style w:type="paragraph" w:customStyle="1" w:styleId="10">
    <w:name w:val="Обычный1"/>
    <w:rsid w:val="006854F0"/>
    <w:rPr>
      <w:rFonts w:ascii="Times New Roman" w:hAnsi="Times New Roman"/>
    </w:rPr>
  </w:style>
  <w:style w:type="character" w:customStyle="1" w:styleId="shorttext">
    <w:name w:val="short_text"/>
    <w:basedOn w:val="a0"/>
    <w:rsid w:val="006854F0"/>
  </w:style>
  <w:style w:type="paragraph" w:customStyle="1" w:styleId="ac">
    <w:name w:val="Без отступа"/>
    <w:basedOn w:val="a"/>
    <w:uiPriority w:val="99"/>
    <w:rsid w:val="00D1033A"/>
    <w:pPr>
      <w:spacing w:after="0" w:line="240" w:lineRule="auto"/>
    </w:pPr>
    <w:rPr>
      <w:rFonts w:ascii="Times New Roman" w:eastAsia="Calibri" w:hAnsi="Times New Roman"/>
      <w:sz w:val="20"/>
      <w:szCs w:val="24"/>
    </w:rPr>
  </w:style>
  <w:style w:type="character" w:customStyle="1" w:styleId="hps">
    <w:name w:val="hps"/>
    <w:rsid w:val="00D10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882">
      <w:bodyDiv w:val="1"/>
      <w:marLeft w:val="0"/>
      <w:marRight w:val="0"/>
      <w:marTop w:val="0"/>
      <w:marBottom w:val="0"/>
      <w:divBdr>
        <w:top w:val="none" w:sz="0" w:space="0" w:color="auto"/>
        <w:left w:val="none" w:sz="0" w:space="0" w:color="auto"/>
        <w:bottom w:val="none" w:sz="0" w:space="0" w:color="auto"/>
        <w:right w:val="none" w:sz="0" w:space="0" w:color="auto"/>
      </w:divBdr>
    </w:div>
    <w:div w:id="271519085">
      <w:bodyDiv w:val="1"/>
      <w:marLeft w:val="0"/>
      <w:marRight w:val="0"/>
      <w:marTop w:val="0"/>
      <w:marBottom w:val="0"/>
      <w:divBdr>
        <w:top w:val="none" w:sz="0" w:space="0" w:color="auto"/>
        <w:left w:val="none" w:sz="0" w:space="0" w:color="auto"/>
        <w:bottom w:val="none" w:sz="0" w:space="0" w:color="auto"/>
        <w:right w:val="none" w:sz="0" w:space="0" w:color="auto"/>
      </w:divBdr>
    </w:div>
    <w:div w:id="1087309455">
      <w:bodyDiv w:val="1"/>
      <w:marLeft w:val="0"/>
      <w:marRight w:val="0"/>
      <w:marTop w:val="0"/>
      <w:marBottom w:val="0"/>
      <w:divBdr>
        <w:top w:val="none" w:sz="0" w:space="0" w:color="auto"/>
        <w:left w:val="none" w:sz="0" w:space="0" w:color="auto"/>
        <w:bottom w:val="none" w:sz="0" w:space="0" w:color="auto"/>
        <w:right w:val="none" w:sz="0" w:space="0" w:color="auto"/>
      </w:divBdr>
    </w:div>
    <w:div w:id="1210535869">
      <w:bodyDiv w:val="1"/>
      <w:marLeft w:val="0"/>
      <w:marRight w:val="0"/>
      <w:marTop w:val="0"/>
      <w:marBottom w:val="0"/>
      <w:divBdr>
        <w:top w:val="none" w:sz="0" w:space="0" w:color="auto"/>
        <w:left w:val="none" w:sz="0" w:space="0" w:color="auto"/>
        <w:bottom w:val="none" w:sz="0" w:space="0" w:color="auto"/>
        <w:right w:val="none" w:sz="0" w:space="0" w:color="auto"/>
      </w:divBdr>
    </w:div>
    <w:div w:id="1442457930">
      <w:bodyDiv w:val="1"/>
      <w:marLeft w:val="0"/>
      <w:marRight w:val="0"/>
      <w:marTop w:val="0"/>
      <w:marBottom w:val="0"/>
      <w:divBdr>
        <w:top w:val="none" w:sz="0" w:space="0" w:color="auto"/>
        <w:left w:val="none" w:sz="0" w:space="0" w:color="auto"/>
        <w:bottom w:val="none" w:sz="0" w:space="0" w:color="auto"/>
        <w:right w:val="none" w:sz="0" w:space="0" w:color="auto"/>
      </w:divBdr>
    </w:div>
    <w:div w:id="1445227685">
      <w:bodyDiv w:val="1"/>
      <w:marLeft w:val="0"/>
      <w:marRight w:val="0"/>
      <w:marTop w:val="0"/>
      <w:marBottom w:val="0"/>
      <w:divBdr>
        <w:top w:val="none" w:sz="0" w:space="0" w:color="auto"/>
        <w:left w:val="none" w:sz="0" w:space="0" w:color="auto"/>
        <w:bottom w:val="none" w:sz="0" w:space="0" w:color="auto"/>
        <w:right w:val="none" w:sz="0" w:space="0" w:color="auto"/>
      </w:divBdr>
    </w:div>
    <w:div w:id="1988590650">
      <w:bodyDiv w:val="1"/>
      <w:marLeft w:val="0"/>
      <w:marRight w:val="0"/>
      <w:marTop w:val="0"/>
      <w:marBottom w:val="0"/>
      <w:divBdr>
        <w:top w:val="none" w:sz="0" w:space="0" w:color="auto"/>
        <w:left w:val="none" w:sz="0" w:space="0" w:color="auto"/>
        <w:bottom w:val="none" w:sz="0" w:space="0" w:color="auto"/>
        <w:right w:val="none" w:sz="0" w:space="0" w:color="auto"/>
      </w:divBdr>
    </w:div>
    <w:div w:id="21081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ktam8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C528-5B82-4CEF-83B9-FCE94536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11319</CharactersWithSpaces>
  <SharedDoc>false</SharedDoc>
  <HLinks>
    <vt:vector size="6" baseType="variant">
      <vt:variant>
        <vt:i4>5701749</vt:i4>
      </vt:variant>
      <vt:variant>
        <vt:i4>0</vt:i4>
      </vt:variant>
      <vt:variant>
        <vt:i4>0</vt:i4>
      </vt:variant>
      <vt:variant>
        <vt:i4>5</vt:i4>
      </vt:variant>
      <vt:variant>
        <vt:lpwstr>mailto:askazhan.051@mail.ru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cp:lastPrinted>2016-02-16T06:49:00Z</cp:lastPrinted>
  <dcterms:created xsi:type="dcterms:W3CDTF">2016-02-16T06:49:00Z</dcterms:created>
  <dcterms:modified xsi:type="dcterms:W3CDTF">2020-01-14T16:27:00Z</dcterms:modified>
</cp:coreProperties>
</file>